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50F87" w14:textId="13806AB3" w:rsidR="00460A74" w:rsidRPr="0012315C" w:rsidRDefault="00460A74" w:rsidP="00460A74">
      <w:pPr>
        <w:spacing w:before="120"/>
        <w:ind w:right="-2"/>
        <w:contextualSpacing/>
        <w:jc w:val="center"/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t>UMOWA  NR  ..............  /</w:t>
      </w:r>
      <w:r w:rsidR="00FF0B58">
        <w:rPr>
          <w:rFonts w:ascii="Verdana" w:hAnsi="Verdana"/>
          <w:b/>
          <w:color w:val="000000"/>
        </w:rPr>
        <w:t>2024</w:t>
      </w:r>
    </w:p>
    <w:p w14:paraId="08217C1F" w14:textId="77777777" w:rsidR="00460A74" w:rsidRPr="0012315C" w:rsidRDefault="00460A74" w:rsidP="00460A74">
      <w:pPr>
        <w:spacing w:before="120"/>
        <w:ind w:right="-2"/>
        <w:contextualSpacing/>
        <w:jc w:val="center"/>
        <w:rPr>
          <w:rFonts w:ascii="Verdana" w:hAnsi="Verdana"/>
          <w:i/>
          <w:sz w:val="16"/>
          <w:szCs w:val="16"/>
        </w:rPr>
      </w:pPr>
      <w:r w:rsidRPr="0012315C">
        <w:rPr>
          <w:rFonts w:ascii="Verdana" w:hAnsi="Verdana"/>
          <w:i/>
          <w:sz w:val="16"/>
          <w:szCs w:val="16"/>
        </w:rPr>
        <w:t>(Nr umowy nadany zostanie przez GDDKiA O/Gdańsk)</w:t>
      </w:r>
    </w:p>
    <w:p w14:paraId="07A36F15" w14:textId="0A1352F0" w:rsidR="00460A74" w:rsidRPr="0012315C" w:rsidRDefault="00460A74" w:rsidP="00460A74">
      <w:pPr>
        <w:spacing w:before="120"/>
        <w:ind w:right="-2"/>
        <w:contextualSpacing/>
        <w:rPr>
          <w:rFonts w:ascii="Verdana" w:hAnsi="Verdana"/>
          <w:color w:val="000000"/>
          <w:sz w:val="20"/>
        </w:rPr>
      </w:pPr>
      <w:r w:rsidRPr="0012315C">
        <w:rPr>
          <w:rFonts w:ascii="Verdana" w:hAnsi="Verdana"/>
          <w:color w:val="000000"/>
          <w:sz w:val="20"/>
        </w:rPr>
        <w:t xml:space="preserve">Zawarta w  dniu ..................  </w:t>
      </w:r>
      <w:r w:rsidR="00FF0B58">
        <w:rPr>
          <w:rFonts w:ascii="Verdana" w:hAnsi="Verdana"/>
          <w:b/>
          <w:color w:val="000000"/>
          <w:sz w:val="20"/>
        </w:rPr>
        <w:t>2024</w:t>
      </w:r>
      <w:r w:rsidR="00FF0B58" w:rsidRPr="0012315C">
        <w:rPr>
          <w:rFonts w:ascii="Verdana" w:hAnsi="Verdana"/>
          <w:color w:val="000000"/>
          <w:sz w:val="20"/>
        </w:rPr>
        <w:t xml:space="preserve"> </w:t>
      </w:r>
      <w:r w:rsidRPr="0012315C">
        <w:rPr>
          <w:rFonts w:ascii="Verdana" w:hAnsi="Verdana"/>
          <w:color w:val="000000"/>
          <w:sz w:val="20"/>
        </w:rPr>
        <w:t>roku  w  Gdańsku - Oliwie  pomiędzy:</w:t>
      </w:r>
    </w:p>
    <w:p w14:paraId="23E9267D" w14:textId="77777777" w:rsidR="00460A74" w:rsidRPr="0012315C" w:rsidRDefault="00460A74" w:rsidP="00460A74">
      <w:pPr>
        <w:spacing w:before="120"/>
        <w:ind w:right="-2"/>
        <w:contextualSpacing/>
        <w:jc w:val="center"/>
        <w:rPr>
          <w:rFonts w:ascii="Verdana" w:hAnsi="Verdana"/>
          <w:i/>
          <w:sz w:val="16"/>
        </w:rPr>
      </w:pPr>
      <w:r w:rsidRPr="0012315C">
        <w:rPr>
          <w:rFonts w:ascii="Verdana" w:hAnsi="Verdana"/>
          <w:i/>
          <w:sz w:val="16"/>
        </w:rPr>
        <w:t>(Strony  uzgodnią  datę  podpisania  umowy)</w:t>
      </w:r>
    </w:p>
    <w:p w14:paraId="4276432E" w14:textId="77777777" w:rsidR="00460A74" w:rsidRPr="0012315C" w:rsidRDefault="00460A74" w:rsidP="00460A74">
      <w:pPr>
        <w:spacing w:before="120"/>
        <w:ind w:right="-2"/>
        <w:contextualSpacing/>
        <w:jc w:val="center"/>
        <w:rPr>
          <w:rFonts w:ascii="Verdana" w:hAnsi="Verdana" w:cs="TTE1768698t00"/>
          <w:b/>
          <w:sz w:val="20"/>
        </w:rPr>
      </w:pPr>
      <w:r w:rsidRPr="0012315C">
        <w:rPr>
          <w:rFonts w:ascii="Verdana" w:hAnsi="Verdana"/>
          <w:b/>
          <w:sz w:val="20"/>
        </w:rPr>
        <w:t xml:space="preserve">Skarbem Państwa - </w:t>
      </w:r>
      <w:r w:rsidRPr="0012315C">
        <w:rPr>
          <w:rFonts w:ascii="Verdana" w:hAnsi="Verdana" w:cs="TTE1768698t00"/>
          <w:b/>
          <w:sz w:val="20"/>
        </w:rPr>
        <w:t>Generalnym Dyrektorem Dróg Krajowych i Autostrad</w:t>
      </w:r>
      <w:r w:rsidRPr="0012315C">
        <w:rPr>
          <w:rFonts w:ascii="Verdana" w:hAnsi="Verdana" w:cs="TTE1768698t00"/>
          <w:sz w:val="20"/>
        </w:rPr>
        <w:t>,</w:t>
      </w:r>
    </w:p>
    <w:p w14:paraId="4DFC1746" w14:textId="77777777" w:rsidR="00460A74" w:rsidRPr="0012315C" w:rsidRDefault="00460A74" w:rsidP="00460A74">
      <w:pPr>
        <w:spacing w:before="120"/>
        <w:ind w:right="-2"/>
        <w:contextualSpacing/>
        <w:jc w:val="both"/>
        <w:rPr>
          <w:rFonts w:ascii="Verdana" w:hAnsi="Verdana" w:cs="TTE1771BD8t00"/>
          <w:sz w:val="20"/>
        </w:rPr>
      </w:pPr>
      <w:r w:rsidRPr="0012315C">
        <w:rPr>
          <w:rFonts w:ascii="Verdana" w:hAnsi="Verdana" w:cs="TTE1771BD8t00"/>
          <w:sz w:val="20"/>
        </w:rPr>
        <w:t>w imieniu którego działają na podstawie pełnomocnictwa:</w:t>
      </w:r>
    </w:p>
    <w:p w14:paraId="5B15B0EB" w14:textId="77777777" w:rsidR="00460A74" w:rsidRPr="0012315C" w:rsidRDefault="00460A74" w:rsidP="00460A74">
      <w:pPr>
        <w:spacing w:before="120"/>
        <w:ind w:right="-2"/>
        <w:contextualSpacing/>
        <w:jc w:val="both"/>
        <w:rPr>
          <w:rFonts w:ascii="Verdana" w:hAnsi="Verdana" w:cs="TTE1771BD8t00"/>
          <w:sz w:val="20"/>
        </w:rPr>
      </w:pPr>
      <w:r w:rsidRPr="0012315C">
        <w:rPr>
          <w:rFonts w:ascii="Verdana" w:hAnsi="Verdana" w:cs="TTE1771BD8t00"/>
          <w:sz w:val="20"/>
        </w:rPr>
        <w:t>1.  P. .........................................................................</w:t>
      </w:r>
    </w:p>
    <w:p w14:paraId="6A311510" w14:textId="77777777" w:rsidR="00460A74" w:rsidRPr="0012315C" w:rsidRDefault="00460A74" w:rsidP="00460A74">
      <w:pPr>
        <w:spacing w:before="120"/>
        <w:ind w:right="-2"/>
        <w:contextualSpacing/>
        <w:jc w:val="both"/>
        <w:rPr>
          <w:rFonts w:ascii="Verdana" w:hAnsi="Verdana" w:cs="TTE1771BD8t00"/>
          <w:sz w:val="20"/>
        </w:rPr>
      </w:pPr>
      <w:r w:rsidRPr="0012315C">
        <w:rPr>
          <w:rFonts w:ascii="Verdana" w:hAnsi="Verdana" w:cs="TTE1771BD8t00"/>
          <w:sz w:val="20"/>
        </w:rPr>
        <w:t>2.  P. .........................................................................</w:t>
      </w:r>
    </w:p>
    <w:p w14:paraId="78020404" w14:textId="77777777" w:rsidR="00460A74" w:rsidRPr="0012315C" w:rsidRDefault="00460A74" w:rsidP="00460A74">
      <w:pPr>
        <w:spacing w:before="120"/>
        <w:ind w:right="-2"/>
        <w:contextualSpacing/>
        <w:jc w:val="center"/>
        <w:rPr>
          <w:rFonts w:ascii="Verdana" w:hAnsi="Verdana"/>
          <w:b/>
          <w:sz w:val="20"/>
        </w:rPr>
      </w:pPr>
      <w:r w:rsidRPr="0012315C">
        <w:rPr>
          <w:rFonts w:ascii="Verdana" w:hAnsi="Verdana"/>
          <w:b/>
          <w:sz w:val="20"/>
        </w:rPr>
        <w:t>ODDZIAŁU  GENERALNEJ DYREKCJI DRÓG KRAJOWYCH I AUTOSTRAD  W  GDAŃSKU</w:t>
      </w:r>
    </w:p>
    <w:p w14:paraId="0060FB4D" w14:textId="77777777" w:rsidR="00460A74" w:rsidRPr="0012315C" w:rsidRDefault="00460A74" w:rsidP="00460A74">
      <w:pPr>
        <w:spacing w:before="120"/>
        <w:ind w:right="-2"/>
        <w:contextualSpacing/>
        <w:jc w:val="center"/>
        <w:rPr>
          <w:rFonts w:ascii="Verdana" w:hAnsi="Verdana"/>
          <w:b/>
          <w:sz w:val="20"/>
        </w:rPr>
      </w:pPr>
      <w:r w:rsidRPr="0012315C">
        <w:rPr>
          <w:rFonts w:ascii="Verdana" w:hAnsi="Verdana"/>
          <w:b/>
          <w:sz w:val="20"/>
        </w:rPr>
        <w:t>80 - 354  Gdańsk – Oliwa,  ul.  Subisława  5</w:t>
      </w:r>
    </w:p>
    <w:p w14:paraId="2395778A" w14:textId="77777777" w:rsidR="00460A74" w:rsidRPr="0012315C" w:rsidRDefault="00460A74" w:rsidP="00460A74">
      <w:pPr>
        <w:spacing w:before="120"/>
        <w:ind w:right="-2"/>
        <w:contextualSpacing/>
        <w:jc w:val="center"/>
        <w:rPr>
          <w:rFonts w:ascii="Verdana" w:hAnsi="Verdana"/>
          <w:b/>
          <w:sz w:val="20"/>
        </w:rPr>
      </w:pPr>
      <w:r w:rsidRPr="0012315C">
        <w:rPr>
          <w:rFonts w:ascii="Verdana" w:hAnsi="Verdana"/>
          <w:sz w:val="20"/>
        </w:rPr>
        <w:t>(</w:t>
      </w:r>
      <w:r w:rsidR="00AF32F3">
        <w:rPr>
          <w:rFonts w:ascii="Verdana" w:hAnsi="Verdana"/>
          <w:sz w:val="20"/>
        </w:rPr>
        <w:t xml:space="preserve">NIP 5842456536, </w:t>
      </w:r>
      <w:r w:rsidRPr="0012315C">
        <w:rPr>
          <w:rFonts w:ascii="Verdana" w:hAnsi="Verdana"/>
          <w:sz w:val="20"/>
        </w:rPr>
        <w:t>REGON  017511575-00043)</w:t>
      </w:r>
    </w:p>
    <w:p w14:paraId="3817B650" w14:textId="77777777" w:rsidR="00460A74" w:rsidRPr="0012315C" w:rsidRDefault="00460A74" w:rsidP="00460A74">
      <w:pPr>
        <w:spacing w:before="120"/>
        <w:ind w:right="-2" w:firstLine="510"/>
        <w:contextualSpacing/>
        <w:rPr>
          <w:rFonts w:ascii="Verdana" w:hAnsi="Verdana"/>
          <w:sz w:val="20"/>
        </w:rPr>
      </w:pPr>
      <w:r w:rsidRPr="0012315C">
        <w:rPr>
          <w:rFonts w:ascii="Verdana" w:hAnsi="Verdana"/>
          <w:sz w:val="20"/>
        </w:rPr>
        <w:t>zwanym  dalej  „Zamawiającym”,</w:t>
      </w:r>
    </w:p>
    <w:p w14:paraId="00B9E060" w14:textId="77777777" w:rsidR="00460A74" w:rsidRPr="0012315C" w:rsidRDefault="00460A74" w:rsidP="00460A74">
      <w:pPr>
        <w:spacing w:before="120"/>
        <w:ind w:right="-2"/>
        <w:contextualSpacing/>
        <w:rPr>
          <w:rFonts w:ascii="Verdana" w:hAnsi="Verdana"/>
          <w:sz w:val="20"/>
        </w:rPr>
      </w:pPr>
      <w:r w:rsidRPr="0012315C">
        <w:rPr>
          <w:rFonts w:ascii="Verdana" w:hAnsi="Verdana"/>
          <w:sz w:val="20"/>
        </w:rPr>
        <w:t>a firmą:</w:t>
      </w:r>
    </w:p>
    <w:p w14:paraId="75E17706" w14:textId="77777777" w:rsidR="00460A74" w:rsidRPr="004F1C93" w:rsidRDefault="00460A74" w:rsidP="00460A74">
      <w:pPr>
        <w:spacing w:before="120"/>
        <w:ind w:right="-2"/>
        <w:contextualSpacing/>
        <w:jc w:val="both"/>
        <w:rPr>
          <w:rFonts w:ascii="Verdana" w:hAnsi="Verdana"/>
          <w:sz w:val="20"/>
        </w:rPr>
      </w:pPr>
      <w:r w:rsidRPr="004F1C93">
        <w:rPr>
          <w:rFonts w:ascii="Verdana" w:hAnsi="Verdana" w:cs="Garamond"/>
          <w:bCs/>
          <w:sz w:val="20"/>
        </w:rPr>
        <w:t>................</w:t>
      </w:r>
      <w:r w:rsidRPr="004F1C93">
        <w:rPr>
          <w:rFonts w:ascii="Verdana" w:hAnsi="Verdana" w:cs="Garamond"/>
          <w:sz w:val="20"/>
        </w:rPr>
        <w:t xml:space="preserve"> </w:t>
      </w:r>
      <w:r w:rsidRPr="004F1C93">
        <w:rPr>
          <w:rFonts w:ascii="Verdana" w:hAnsi="Verdana" w:cs="Garamond"/>
          <w:i/>
          <w:iCs/>
          <w:sz w:val="20"/>
        </w:rPr>
        <w:t>(nazwa podmiotu)</w:t>
      </w:r>
      <w:r w:rsidRPr="004F1C93">
        <w:rPr>
          <w:rFonts w:ascii="Verdana" w:hAnsi="Verdana" w:cs="Garamond"/>
          <w:sz w:val="20"/>
        </w:rPr>
        <w:t xml:space="preserve"> z siedzibą w </w:t>
      </w:r>
      <w:r w:rsidRPr="004F1C93">
        <w:rPr>
          <w:rFonts w:ascii="Verdana" w:hAnsi="Verdana" w:cs="Garamond"/>
          <w:bCs/>
          <w:sz w:val="20"/>
        </w:rPr>
        <w:t>.............</w:t>
      </w:r>
      <w:r w:rsidRPr="004F1C93">
        <w:rPr>
          <w:rFonts w:ascii="Verdana" w:hAnsi="Verdana" w:cs="Garamond"/>
          <w:sz w:val="20"/>
        </w:rPr>
        <w:t>, przy</w:t>
      </w:r>
      <w:r w:rsidRPr="004F1C93">
        <w:rPr>
          <w:rFonts w:ascii="Verdana" w:hAnsi="Verdana" w:cs="Garamond"/>
          <w:bCs/>
          <w:sz w:val="20"/>
        </w:rPr>
        <w:t>............</w:t>
      </w:r>
      <w:r w:rsidRPr="004F1C93">
        <w:rPr>
          <w:rFonts w:ascii="Verdana" w:hAnsi="Verdana" w:cs="Garamond"/>
          <w:i/>
          <w:sz w:val="20"/>
        </w:rPr>
        <w:t xml:space="preserve"> (adres)</w:t>
      </w:r>
      <w:r w:rsidRPr="004F1C93">
        <w:rPr>
          <w:rFonts w:ascii="Verdana" w:hAnsi="Verdana" w:cs="Garamond"/>
          <w:sz w:val="20"/>
        </w:rPr>
        <w:t xml:space="preserve"> wpisaną do rejestru przedsiębiorców przez Sąd Rejonowy w </w:t>
      </w:r>
      <w:r w:rsidRPr="004F1C93">
        <w:rPr>
          <w:rFonts w:ascii="Verdana" w:hAnsi="Verdana" w:cs="Garamond"/>
          <w:bCs/>
          <w:sz w:val="20"/>
        </w:rPr>
        <w:t>.............</w:t>
      </w:r>
      <w:r w:rsidRPr="004F1C93">
        <w:rPr>
          <w:rFonts w:ascii="Verdana" w:hAnsi="Verdana" w:cs="Garamond"/>
          <w:sz w:val="20"/>
        </w:rPr>
        <w:t xml:space="preserve">, </w:t>
      </w:r>
      <w:r w:rsidRPr="004F1C93">
        <w:rPr>
          <w:rFonts w:ascii="Verdana" w:hAnsi="Verdana" w:cs="Garamond"/>
          <w:bCs/>
          <w:sz w:val="20"/>
        </w:rPr>
        <w:t>..........</w:t>
      </w:r>
      <w:r w:rsidRPr="004F1C93">
        <w:rPr>
          <w:rFonts w:ascii="Verdana" w:hAnsi="Verdana" w:cs="Garamond"/>
          <w:sz w:val="20"/>
        </w:rPr>
        <w:t xml:space="preserve"> Wydział Gospodarczy Krajowego Rejestru Sądowego, pod numerem KRS </w:t>
      </w:r>
      <w:r w:rsidRPr="004F1C93">
        <w:rPr>
          <w:rFonts w:ascii="Verdana" w:hAnsi="Verdana" w:cs="Garamond"/>
          <w:bCs/>
          <w:sz w:val="20"/>
        </w:rPr>
        <w:t>.............,</w:t>
      </w:r>
      <w:r w:rsidRPr="004F1C93">
        <w:rPr>
          <w:rFonts w:ascii="Verdana" w:hAnsi="Verdana" w:cs="Garamond"/>
          <w:sz w:val="20"/>
        </w:rPr>
        <w:t xml:space="preserve"> posiadająca numer statystyczny REGON </w:t>
      </w:r>
      <w:r w:rsidRPr="004F1C93">
        <w:rPr>
          <w:rFonts w:ascii="Verdana" w:hAnsi="Verdana" w:cs="Garamond"/>
          <w:bCs/>
          <w:sz w:val="20"/>
        </w:rPr>
        <w:t>...........</w:t>
      </w:r>
      <w:r w:rsidRPr="004F1C93">
        <w:rPr>
          <w:rFonts w:ascii="Verdana" w:hAnsi="Verdana" w:cs="Garamond"/>
          <w:sz w:val="20"/>
        </w:rPr>
        <w:t xml:space="preserve">, NIP </w:t>
      </w:r>
      <w:r w:rsidRPr="004F1C93">
        <w:rPr>
          <w:rFonts w:ascii="Verdana" w:hAnsi="Verdana" w:cs="Garamond"/>
          <w:bCs/>
          <w:sz w:val="20"/>
        </w:rPr>
        <w:t>...........</w:t>
      </w:r>
      <w:r w:rsidRPr="004F1C93">
        <w:rPr>
          <w:rFonts w:ascii="Verdana" w:hAnsi="Verdana" w:cs="Garamond"/>
          <w:sz w:val="20"/>
        </w:rPr>
        <w:t>, o kapitale zakładowym .............. PLN, reprezentowaną przez:*</w:t>
      </w:r>
    </w:p>
    <w:p w14:paraId="65A00B34" w14:textId="77777777" w:rsidR="00460A74" w:rsidRPr="004F1C93" w:rsidRDefault="00460A74" w:rsidP="00460A74">
      <w:pPr>
        <w:spacing w:before="120"/>
        <w:ind w:right="-2" w:firstLine="510"/>
        <w:contextualSpacing/>
        <w:jc w:val="center"/>
        <w:rPr>
          <w:rFonts w:ascii="Verdana" w:eastAsia="Calibri" w:hAnsi="Verdana" w:cs="Calibri"/>
          <w:i/>
          <w:iCs/>
          <w:sz w:val="20"/>
          <w:lang w:eastAsia="en-US"/>
        </w:rPr>
      </w:pPr>
      <w:r w:rsidRPr="004F1C93">
        <w:rPr>
          <w:rFonts w:ascii="Verdana" w:eastAsia="Calibri" w:hAnsi="Verdana" w:cs="Calibri"/>
          <w:i/>
          <w:iCs/>
          <w:sz w:val="20"/>
          <w:lang w:eastAsia="en-US"/>
        </w:rPr>
        <w:t>lub</w:t>
      </w:r>
    </w:p>
    <w:p w14:paraId="47DAB02B" w14:textId="77777777" w:rsidR="00460A74" w:rsidRPr="004F1C93" w:rsidRDefault="00460A74" w:rsidP="00460A74">
      <w:pPr>
        <w:spacing w:before="120"/>
        <w:ind w:right="-2"/>
        <w:contextualSpacing/>
        <w:jc w:val="both"/>
        <w:rPr>
          <w:rFonts w:ascii="Verdana" w:eastAsia="Calibri" w:hAnsi="Verdana" w:cs="Calibri"/>
          <w:bCs/>
          <w:sz w:val="20"/>
          <w:lang w:eastAsia="en-US"/>
        </w:rPr>
      </w:pPr>
      <w:r w:rsidRPr="004F1C93">
        <w:rPr>
          <w:rFonts w:ascii="Verdana" w:eastAsia="Calibri" w:hAnsi="Verdana" w:cs="Calibri"/>
          <w:bCs/>
          <w:sz w:val="20"/>
          <w:lang w:eastAsia="en-US"/>
        </w:rPr>
        <w:t>..................................</w:t>
      </w:r>
      <w:r w:rsidRPr="004F1C93">
        <w:rPr>
          <w:rFonts w:ascii="Verdana" w:eastAsia="Calibri" w:hAnsi="Verdana" w:cs="Calibri"/>
          <w:b/>
          <w:bCs/>
          <w:i/>
          <w:iCs/>
          <w:sz w:val="20"/>
          <w:lang w:eastAsia="en-US"/>
        </w:rPr>
        <w:t xml:space="preserve"> </w:t>
      </w:r>
      <w:r w:rsidRPr="004F1C93">
        <w:rPr>
          <w:rFonts w:ascii="Verdana" w:eastAsia="Calibri" w:hAnsi="Verdana" w:cs="Calibri"/>
          <w:i/>
          <w:iCs/>
          <w:sz w:val="20"/>
          <w:lang w:eastAsia="en-US"/>
        </w:rPr>
        <w:t>(imię i nazwisko)</w:t>
      </w:r>
      <w:r w:rsidRPr="004F1C93">
        <w:rPr>
          <w:rFonts w:ascii="Verdana" w:eastAsia="Calibri" w:hAnsi="Verdana" w:cs="Calibri"/>
          <w:sz w:val="20"/>
          <w:lang w:eastAsia="en-US"/>
        </w:rPr>
        <w:t xml:space="preserve"> </w:t>
      </w:r>
      <w:r w:rsidRPr="004F1C93">
        <w:rPr>
          <w:rFonts w:ascii="Verdana" w:eastAsia="Calibri" w:hAnsi="Verdana" w:cs="Calibri"/>
          <w:bCs/>
          <w:sz w:val="20"/>
          <w:lang w:eastAsia="en-US"/>
        </w:rPr>
        <w:t>prowadzącym działalność gospodarczą pod nazwą .............. z siedzibą w .............., adres .............., wpisanym do Ewidencji Działalności Gospodarczej NIP .............., REGON ..............</w:t>
      </w:r>
      <w:r w:rsidRPr="004F1C93">
        <w:rPr>
          <w:rFonts w:ascii="Verdana" w:hAnsi="Verdana" w:cs="Garamond"/>
          <w:sz w:val="20"/>
        </w:rPr>
        <w:t xml:space="preserve"> </w:t>
      </w:r>
      <w:r w:rsidRPr="004F1C93">
        <w:rPr>
          <w:rFonts w:ascii="Verdana" w:eastAsia="Calibri" w:hAnsi="Verdana" w:cs="Calibri"/>
          <w:bCs/>
          <w:sz w:val="20"/>
          <w:lang w:eastAsia="en-US"/>
        </w:rPr>
        <w:t>reprezentowanym przez:*</w:t>
      </w:r>
    </w:p>
    <w:p w14:paraId="2BA53924" w14:textId="77777777" w:rsidR="00460A74" w:rsidRPr="004F1C93" w:rsidRDefault="00460A74" w:rsidP="002E0F73">
      <w:pPr>
        <w:numPr>
          <w:ilvl w:val="0"/>
          <w:numId w:val="12"/>
        </w:numPr>
        <w:spacing w:before="120"/>
        <w:ind w:left="0" w:right="-2" w:firstLine="0"/>
        <w:contextualSpacing/>
        <w:rPr>
          <w:rFonts w:ascii="Verdana" w:hAnsi="Verdana"/>
          <w:sz w:val="20"/>
        </w:rPr>
      </w:pPr>
      <w:r w:rsidRPr="004F1C93">
        <w:rPr>
          <w:rFonts w:ascii="Verdana" w:hAnsi="Verdana"/>
          <w:sz w:val="20"/>
        </w:rPr>
        <w:t>P. ………………….............................……..,</w:t>
      </w:r>
    </w:p>
    <w:p w14:paraId="7C8DD38B" w14:textId="77777777" w:rsidR="00460A74" w:rsidRPr="004F1C93" w:rsidRDefault="00460A74" w:rsidP="002E0F73">
      <w:pPr>
        <w:numPr>
          <w:ilvl w:val="0"/>
          <w:numId w:val="12"/>
        </w:numPr>
        <w:spacing w:before="120"/>
        <w:ind w:left="0" w:right="-2" w:firstLine="0"/>
        <w:contextualSpacing/>
        <w:rPr>
          <w:rFonts w:ascii="Verdana" w:hAnsi="Verdana"/>
          <w:sz w:val="20"/>
        </w:rPr>
      </w:pPr>
      <w:r w:rsidRPr="004F1C93">
        <w:rPr>
          <w:rFonts w:ascii="Verdana" w:hAnsi="Verdana"/>
          <w:sz w:val="20"/>
        </w:rPr>
        <w:t>P. ………………….............................……..,</w:t>
      </w:r>
    </w:p>
    <w:p w14:paraId="67F987E9" w14:textId="77777777" w:rsidR="00460A74" w:rsidRPr="004F1C93" w:rsidRDefault="00460A74" w:rsidP="00460A74">
      <w:pPr>
        <w:spacing w:before="120"/>
        <w:ind w:right="-2"/>
        <w:contextualSpacing/>
        <w:rPr>
          <w:rFonts w:ascii="Verdana" w:hAnsi="Verdana"/>
          <w:sz w:val="20"/>
        </w:rPr>
      </w:pPr>
      <w:r w:rsidRPr="004F1C93">
        <w:rPr>
          <w:rFonts w:ascii="Verdana" w:hAnsi="Verdana"/>
          <w:sz w:val="20"/>
        </w:rPr>
        <w:t>zwaną/</w:t>
      </w:r>
      <w:proofErr w:type="spellStart"/>
      <w:r w:rsidRPr="004F1C93">
        <w:rPr>
          <w:rFonts w:ascii="Verdana" w:hAnsi="Verdana"/>
          <w:sz w:val="20"/>
        </w:rPr>
        <w:t>ym</w:t>
      </w:r>
      <w:proofErr w:type="spellEnd"/>
      <w:r w:rsidRPr="004F1C93">
        <w:rPr>
          <w:rFonts w:ascii="Verdana" w:hAnsi="Verdana"/>
          <w:sz w:val="20"/>
        </w:rPr>
        <w:t xml:space="preserve"> dalej „Wykonawcą”,</w:t>
      </w:r>
    </w:p>
    <w:p w14:paraId="6ADFDEC4" w14:textId="7797362A" w:rsidR="00460A74" w:rsidRDefault="00460A74" w:rsidP="00460A74">
      <w:pPr>
        <w:spacing w:before="120"/>
        <w:ind w:right="-2"/>
        <w:contextualSpacing/>
        <w:rPr>
          <w:rFonts w:ascii="Verdana" w:hAnsi="Verdana"/>
          <w:sz w:val="20"/>
        </w:rPr>
      </w:pPr>
      <w:r w:rsidRPr="004F1C93">
        <w:rPr>
          <w:rFonts w:ascii="Verdana" w:hAnsi="Verdana"/>
          <w:sz w:val="20"/>
        </w:rPr>
        <w:t xml:space="preserve">została zawarta </w:t>
      </w:r>
      <w:r w:rsidR="0012482A">
        <w:rPr>
          <w:rFonts w:ascii="Verdana" w:hAnsi="Verdana"/>
          <w:sz w:val="20"/>
        </w:rPr>
        <w:t>U</w:t>
      </w:r>
      <w:r w:rsidRPr="004F1C93">
        <w:rPr>
          <w:rFonts w:ascii="Verdana" w:hAnsi="Verdana"/>
          <w:sz w:val="20"/>
        </w:rPr>
        <w:t>mowa o następującej treści:</w:t>
      </w:r>
    </w:p>
    <w:p w14:paraId="2971FF57" w14:textId="77777777" w:rsidR="00BD3480" w:rsidRDefault="00BD3480" w:rsidP="000D0CE5">
      <w:pPr>
        <w:spacing w:before="100" w:beforeAutospacing="1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§ 1</w:t>
      </w:r>
    </w:p>
    <w:p w14:paraId="155D6315" w14:textId="77777777" w:rsidR="00BD3480" w:rsidRPr="007C2EF5" w:rsidRDefault="004F7D23" w:rsidP="003D50A3">
      <w:pPr>
        <w:spacing w:after="100" w:afterAutospacing="1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P</w:t>
      </w:r>
      <w:r w:rsidR="00AD55AE" w:rsidRPr="007C2EF5">
        <w:rPr>
          <w:rFonts w:ascii="Verdana" w:hAnsi="Verdana"/>
          <w:b/>
          <w:sz w:val="20"/>
        </w:rPr>
        <w:t>rzedmiot umowy</w:t>
      </w:r>
    </w:p>
    <w:p w14:paraId="3AAED221" w14:textId="77777777" w:rsidR="007034D6" w:rsidRPr="007034D6" w:rsidRDefault="00460A74" w:rsidP="000E476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74" w:lineRule="exact"/>
        <w:ind w:left="567" w:hanging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Zamawiający </w:t>
      </w:r>
      <w:r w:rsidR="007034D6" w:rsidRPr="007034D6">
        <w:rPr>
          <w:rFonts w:ascii="Verdana" w:hAnsi="Verdana"/>
          <w:sz w:val="20"/>
        </w:rPr>
        <w:t>zleca a Wykonawca zobowiązuje się zgodnie z ofertą do wykonania:</w:t>
      </w:r>
    </w:p>
    <w:p w14:paraId="37FCBA8B" w14:textId="1537196F" w:rsidR="005B1881" w:rsidRPr="005B1881" w:rsidRDefault="005B1881" w:rsidP="006F3E32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02"/>
        <w:jc w:val="both"/>
        <w:rPr>
          <w:rFonts w:ascii="Verdana" w:hAnsi="Verdana"/>
          <w:b/>
          <w:sz w:val="20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</w:t>
      </w:r>
      <w:r w:rsidRPr="005B1881">
        <w:rPr>
          <w:rFonts w:ascii="Verdana" w:eastAsia="Times New Roman" w:hAnsi="Verdana"/>
          <w:b/>
          <w:sz w:val="20"/>
          <w:szCs w:val="20"/>
          <w:lang w:eastAsia="pl-PL"/>
        </w:rPr>
        <w:t>bsługa administracyjno-gospodarcza Bazy Socjalnej Generalnej Dyrekcji Dróg Krajowych i Autostrad Oddział w Gdańsku w m. Przebrno</w:t>
      </w:r>
      <w:r w:rsidRPr="005B1881" w:rsidDel="005B1881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3179D99A" w14:textId="087B0C2F" w:rsidR="003A0D7E" w:rsidRPr="00B768EB" w:rsidRDefault="003A0D7E" w:rsidP="005B1881">
      <w:pPr>
        <w:pStyle w:val="Akapitzlist"/>
        <w:rPr>
          <w:rFonts w:ascii="Verdana" w:hAnsi="Verdana"/>
          <w:b/>
          <w:sz w:val="20"/>
        </w:rPr>
      </w:pPr>
      <w:r w:rsidRPr="00C4453C">
        <w:rPr>
          <w:rFonts w:ascii="Verdana" w:hAnsi="Verdana"/>
          <w:sz w:val="20"/>
        </w:rPr>
        <w:t>zgodnie z opisem przedmiotu zamówienia.</w:t>
      </w:r>
    </w:p>
    <w:p w14:paraId="5DB89C54" w14:textId="1C83B4F9" w:rsidR="00FB2468" w:rsidRPr="007953CD" w:rsidRDefault="00FB2468" w:rsidP="007953CD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74" w:lineRule="exact"/>
        <w:ind w:left="567" w:hanging="567"/>
        <w:jc w:val="both"/>
        <w:rPr>
          <w:rFonts w:ascii="Verdana" w:hAnsi="Verdana"/>
          <w:sz w:val="20"/>
        </w:rPr>
      </w:pPr>
      <w:r w:rsidRPr="007953CD">
        <w:rPr>
          <w:rFonts w:ascii="Verdana" w:hAnsi="Verdana"/>
          <w:sz w:val="20"/>
        </w:rPr>
        <w:t xml:space="preserve">W ramach </w:t>
      </w:r>
      <w:r>
        <w:rPr>
          <w:rFonts w:ascii="Verdana" w:hAnsi="Verdana"/>
          <w:sz w:val="20"/>
        </w:rPr>
        <w:t>przedmiotu umowy, o którym mowa w ust. 1</w:t>
      </w:r>
      <w:r w:rsidRPr="007953CD">
        <w:rPr>
          <w:rFonts w:ascii="Verdana" w:hAnsi="Verdana"/>
          <w:sz w:val="20"/>
        </w:rPr>
        <w:t xml:space="preserve"> Wykonawca zgodnie z Opisem Przedmiotu zamówienia, stanowiącym załącznik do Umowy, w szczególności zobowiązany jest do:</w:t>
      </w:r>
    </w:p>
    <w:p w14:paraId="0E522413" w14:textId="51D7BF9A" w:rsidR="00FB2468" w:rsidRDefault="001A512A" w:rsidP="006F3E32">
      <w:pPr>
        <w:pStyle w:val="Akapitzlist"/>
        <w:numPr>
          <w:ilvl w:val="0"/>
          <w:numId w:val="27"/>
        </w:numPr>
        <w:shd w:val="clear" w:color="auto" w:fill="FFFFFF"/>
        <w:tabs>
          <w:tab w:val="left" w:pos="0"/>
        </w:tabs>
        <w:suppressAutoHyphens/>
        <w:spacing w:before="5" w:after="0" w:line="274" w:lineRule="exact"/>
        <w:ind w:left="1276" w:hanging="425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udostępnianiu pokoi i wykonywania czynności związanych z obsługa osób przebywających w obiekcie socjalnym</w:t>
      </w:r>
      <w:r w:rsidR="00FB2468">
        <w:rPr>
          <w:rFonts w:ascii="Verdana" w:hAnsi="Verdana"/>
          <w:bCs/>
          <w:sz w:val="20"/>
          <w:szCs w:val="20"/>
        </w:rPr>
        <w:t>,</w:t>
      </w:r>
    </w:p>
    <w:p w14:paraId="003EB36A" w14:textId="39C69E79" w:rsidR="00FB2468" w:rsidRDefault="00FB2468" w:rsidP="006F3E32">
      <w:pPr>
        <w:pStyle w:val="Akapitzlist"/>
        <w:numPr>
          <w:ilvl w:val="0"/>
          <w:numId w:val="27"/>
        </w:numPr>
        <w:shd w:val="clear" w:color="auto" w:fill="FFFFFF"/>
        <w:tabs>
          <w:tab w:val="left" w:pos="0"/>
        </w:tabs>
        <w:suppressAutoHyphens/>
        <w:spacing w:before="5" w:after="0" w:line="274" w:lineRule="exact"/>
        <w:ind w:left="1276" w:hanging="425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zapoznać o</w:t>
      </w:r>
      <w:r w:rsidR="007953CD">
        <w:rPr>
          <w:rFonts w:ascii="Verdana" w:hAnsi="Verdana"/>
          <w:bCs/>
          <w:sz w:val="20"/>
          <w:szCs w:val="20"/>
        </w:rPr>
        <w:t>so</w:t>
      </w:r>
      <w:r>
        <w:rPr>
          <w:rFonts w:ascii="Verdana" w:hAnsi="Verdana"/>
          <w:bCs/>
          <w:sz w:val="20"/>
          <w:szCs w:val="20"/>
        </w:rPr>
        <w:t>by korzystające z pokoi z regulaminem korzystania z obiektu.</w:t>
      </w:r>
    </w:p>
    <w:p w14:paraId="67A6D18B" w14:textId="77777777" w:rsidR="00AA6BA6" w:rsidRPr="00C4453C" w:rsidRDefault="00AA6BA6" w:rsidP="00AA6BA6">
      <w:pPr>
        <w:ind w:left="284"/>
        <w:jc w:val="both"/>
        <w:rPr>
          <w:rFonts w:ascii="Verdana" w:hAnsi="Verdana"/>
          <w:sz w:val="20"/>
        </w:rPr>
      </w:pPr>
    </w:p>
    <w:p w14:paraId="05C1C0F2" w14:textId="77777777" w:rsidR="0011052C" w:rsidRDefault="0011052C" w:rsidP="00867951">
      <w:pPr>
        <w:spacing w:before="40" w:line="280" w:lineRule="exact"/>
        <w:ind w:right="-1"/>
        <w:jc w:val="both"/>
        <w:rPr>
          <w:rFonts w:ascii="Verdana" w:hAnsi="Verdana"/>
          <w:b/>
          <w:sz w:val="20"/>
        </w:rPr>
      </w:pPr>
    </w:p>
    <w:p w14:paraId="7513A6FA" w14:textId="77777777" w:rsidR="008728D7" w:rsidRDefault="008F6CC2" w:rsidP="000D0CE5">
      <w:pPr>
        <w:spacing w:line="240" w:lineRule="atLeast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§ 2</w:t>
      </w:r>
    </w:p>
    <w:p w14:paraId="0DF9C553" w14:textId="77777777" w:rsidR="00E35E1F" w:rsidRPr="007C2EF5" w:rsidRDefault="004F7D23" w:rsidP="003D50A3">
      <w:pPr>
        <w:spacing w:after="100" w:afterAutospacing="1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T</w:t>
      </w:r>
      <w:r w:rsidR="00AD55AE" w:rsidRPr="007C2EF5">
        <w:rPr>
          <w:rFonts w:ascii="Verdana" w:hAnsi="Verdana"/>
          <w:b/>
          <w:sz w:val="20"/>
        </w:rPr>
        <w:t xml:space="preserve">ermin </w:t>
      </w:r>
      <w:r w:rsidR="00AD55AE">
        <w:rPr>
          <w:rFonts w:ascii="Verdana" w:hAnsi="Verdana"/>
          <w:b/>
          <w:sz w:val="20"/>
        </w:rPr>
        <w:t xml:space="preserve">i </w:t>
      </w:r>
      <w:r w:rsidR="00AD55AE" w:rsidRPr="007C2EF5">
        <w:rPr>
          <w:rFonts w:ascii="Verdana" w:hAnsi="Verdana"/>
          <w:b/>
          <w:sz w:val="20"/>
        </w:rPr>
        <w:t>realizacj</w:t>
      </w:r>
      <w:r w:rsidR="00AD55AE">
        <w:rPr>
          <w:rFonts w:ascii="Verdana" w:hAnsi="Verdana"/>
          <w:b/>
          <w:sz w:val="20"/>
        </w:rPr>
        <w:t xml:space="preserve">a </w:t>
      </w:r>
      <w:r w:rsidR="00AD55AE" w:rsidRPr="007C2EF5">
        <w:rPr>
          <w:rFonts w:ascii="Verdana" w:hAnsi="Verdana"/>
          <w:b/>
          <w:sz w:val="20"/>
        </w:rPr>
        <w:t>umowy</w:t>
      </w:r>
    </w:p>
    <w:p w14:paraId="4213C869" w14:textId="0901D7CC" w:rsidR="00AA2CC1" w:rsidRDefault="00AA2CC1" w:rsidP="00E10750">
      <w:pPr>
        <w:numPr>
          <w:ilvl w:val="0"/>
          <w:numId w:val="24"/>
        </w:numPr>
        <w:ind w:left="567" w:hanging="567"/>
        <w:jc w:val="both"/>
        <w:rPr>
          <w:rFonts w:ascii="Verdana" w:hAnsi="Verdana"/>
          <w:sz w:val="20"/>
        </w:rPr>
      </w:pPr>
      <w:r w:rsidRPr="007C2EF5">
        <w:rPr>
          <w:rFonts w:ascii="Verdana" w:hAnsi="Verdana"/>
          <w:sz w:val="20"/>
        </w:rPr>
        <w:t xml:space="preserve">Wykonawca zobowiązuje się do wykonania </w:t>
      </w:r>
      <w:r w:rsidR="003A0D7E">
        <w:rPr>
          <w:rFonts w:ascii="Verdana" w:hAnsi="Verdana"/>
          <w:sz w:val="20"/>
        </w:rPr>
        <w:t>usługi</w:t>
      </w:r>
      <w:r w:rsidRPr="007C2EF5">
        <w:rPr>
          <w:rFonts w:ascii="Verdana" w:hAnsi="Verdana"/>
          <w:sz w:val="20"/>
        </w:rPr>
        <w:t xml:space="preserve"> określon</w:t>
      </w:r>
      <w:r w:rsidR="003A0D7E">
        <w:rPr>
          <w:rFonts w:ascii="Verdana" w:hAnsi="Verdana"/>
          <w:sz w:val="20"/>
        </w:rPr>
        <w:t>ej</w:t>
      </w:r>
      <w:r w:rsidRPr="007C2EF5">
        <w:rPr>
          <w:rFonts w:ascii="Verdana" w:hAnsi="Verdana"/>
          <w:sz w:val="20"/>
        </w:rPr>
        <w:t xml:space="preserve"> w </w:t>
      </w:r>
      <w:r w:rsidRPr="007C2EF5">
        <w:rPr>
          <w:rFonts w:ascii="Verdana" w:hAnsi="Verdana"/>
          <w:b/>
          <w:sz w:val="20"/>
        </w:rPr>
        <w:t>§ 1</w:t>
      </w:r>
      <w:r w:rsidRPr="007C2EF5">
        <w:rPr>
          <w:rFonts w:ascii="Verdana" w:hAnsi="Verdana"/>
          <w:sz w:val="20"/>
        </w:rPr>
        <w:t xml:space="preserve"> </w:t>
      </w:r>
      <w:r w:rsidR="00605D9D">
        <w:rPr>
          <w:rFonts w:ascii="Verdana" w:hAnsi="Verdana"/>
          <w:sz w:val="20"/>
        </w:rPr>
        <w:t xml:space="preserve">w </w:t>
      </w:r>
      <w:r w:rsidR="003A0D7E">
        <w:rPr>
          <w:rFonts w:ascii="Verdana" w:hAnsi="Verdana"/>
          <w:sz w:val="20"/>
        </w:rPr>
        <w:t xml:space="preserve">okresie </w:t>
      </w:r>
      <w:r w:rsidR="004F1C93">
        <w:rPr>
          <w:rFonts w:ascii="Verdana" w:hAnsi="Verdana"/>
          <w:sz w:val="20"/>
        </w:rPr>
        <w:br/>
      </w:r>
      <w:r w:rsidR="003A0D7E">
        <w:rPr>
          <w:rFonts w:ascii="Verdana" w:hAnsi="Verdana"/>
          <w:sz w:val="20"/>
        </w:rPr>
        <w:t xml:space="preserve">od </w:t>
      </w:r>
      <w:r w:rsidR="00B768EB">
        <w:rPr>
          <w:rFonts w:ascii="Verdana" w:hAnsi="Verdana"/>
          <w:sz w:val="20"/>
        </w:rPr>
        <w:t>__.05.</w:t>
      </w:r>
      <w:r w:rsidR="004811D8">
        <w:rPr>
          <w:rFonts w:ascii="Verdana" w:hAnsi="Verdana"/>
          <w:sz w:val="20"/>
        </w:rPr>
        <w:t xml:space="preserve">2024 </w:t>
      </w:r>
      <w:r w:rsidR="00B768EB">
        <w:rPr>
          <w:rFonts w:ascii="Verdana" w:hAnsi="Verdana"/>
          <w:sz w:val="20"/>
        </w:rPr>
        <w:t>r do __.10.</w:t>
      </w:r>
      <w:r w:rsidR="004811D8">
        <w:rPr>
          <w:rFonts w:ascii="Verdana" w:hAnsi="Verdana"/>
          <w:sz w:val="20"/>
        </w:rPr>
        <w:t xml:space="preserve">2024 </w:t>
      </w:r>
      <w:r w:rsidR="003A0D7E">
        <w:rPr>
          <w:rFonts w:ascii="Verdana" w:hAnsi="Verdana"/>
          <w:sz w:val="20"/>
        </w:rPr>
        <w:t>r.</w:t>
      </w:r>
      <w:r w:rsidR="002376F3">
        <w:rPr>
          <w:rFonts w:ascii="Verdana" w:hAnsi="Verdana"/>
          <w:sz w:val="20"/>
        </w:rPr>
        <w:t xml:space="preserve"> </w:t>
      </w:r>
    </w:p>
    <w:p w14:paraId="0BFC3406" w14:textId="52517C4F" w:rsidR="00AA6BA6" w:rsidRPr="004133FE" w:rsidRDefault="00AA6BA6" w:rsidP="00E10750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274" w:lineRule="exact"/>
        <w:ind w:left="567" w:hanging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Przekazanie i odebranie obiekt</w:t>
      </w:r>
      <w:r w:rsidR="00CE3040">
        <w:rPr>
          <w:rFonts w:ascii="Verdana" w:hAnsi="Verdana"/>
          <w:sz w:val="20"/>
        </w:rPr>
        <w:t>u</w:t>
      </w:r>
      <w:r>
        <w:rPr>
          <w:rFonts w:ascii="Verdana" w:hAnsi="Verdana"/>
          <w:sz w:val="20"/>
        </w:rPr>
        <w:t xml:space="preserve"> i sprzętu do obsługi administracyjno - gospodarczej </w:t>
      </w:r>
      <w:r w:rsidRPr="004133FE">
        <w:rPr>
          <w:rFonts w:ascii="Verdana" w:hAnsi="Verdana"/>
          <w:sz w:val="20"/>
        </w:rPr>
        <w:t>odbędzie się na podstawie protokołu zdawczo-odbiorczego.</w:t>
      </w:r>
    </w:p>
    <w:p w14:paraId="65646F6B" w14:textId="77777777" w:rsidR="00AA6BA6" w:rsidRPr="004133FE" w:rsidRDefault="00AA6BA6" w:rsidP="00E10750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274" w:lineRule="exact"/>
        <w:ind w:left="567" w:hanging="567"/>
        <w:jc w:val="both"/>
        <w:rPr>
          <w:rFonts w:ascii="Verdana" w:hAnsi="Verdana"/>
          <w:sz w:val="20"/>
        </w:rPr>
      </w:pPr>
      <w:r w:rsidRPr="004133FE">
        <w:rPr>
          <w:rFonts w:ascii="Verdana" w:hAnsi="Verdana"/>
          <w:sz w:val="20"/>
        </w:rPr>
        <w:t xml:space="preserve">Świadczenie usługi ma być wykonywane w godzinach </w:t>
      </w:r>
      <w:r w:rsidR="008075AF" w:rsidRPr="008075AF">
        <w:rPr>
          <w:rFonts w:ascii="Verdana" w:hAnsi="Verdana"/>
          <w:sz w:val="20"/>
        </w:rPr>
        <w:t>funkcjonowania ośrodka</w:t>
      </w:r>
      <w:r w:rsidR="008075AF">
        <w:rPr>
          <w:rFonts w:ascii="Verdana" w:hAnsi="Verdana"/>
          <w:sz w:val="20"/>
        </w:rPr>
        <w:t xml:space="preserve"> tj. od _:00 do __:00 </w:t>
      </w:r>
      <w:r w:rsidRPr="004133FE">
        <w:rPr>
          <w:rFonts w:ascii="Verdana" w:hAnsi="Verdana"/>
          <w:sz w:val="20"/>
        </w:rPr>
        <w:t>każdego dnia.</w:t>
      </w:r>
    </w:p>
    <w:p w14:paraId="5295A68E" w14:textId="11E236FE" w:rsidR="00AA6BA6" w:rsidRPr="00AA6BA6" w:rsidRDefault="00AA6BA6" w:rsidP="00E10750">
      <w:pPr>
        <w:pStyle w:val="Akapitzlist"/>
        <w:numPr>
          <w:ilvl w:val="0"/>
          <w:numId w:val="24"/>
        </w:numPr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 w:rsidRPr="00AA6BA6">
        <w:rPr>
          <w:rFonts w:ascii="Verdana" w:hAnsi="Verdana"/>
          <w:color w:val="000000"/>
          <w:sz w:val="20"/>
          <w:szCs w:val="20"/>
        </w:rPr>
        <w:t xml:space="preserve">Wszelkie materiały niezbędne do wykonania przedmiotu zlecenia wymienionego </w:t>
      </w:r>
      <w:r w:rsidR="002211E5">
        <w:rPr>
          <w:rFonts w:ascii="Verdana" w:hAnsi="Verdana"/>
          <w:color w:val="000000"/>
          <w:sz w:val="20"/>
          <w:szCs w:val="20"/>
        </w:rPr>
        <w:br/>
      </w:r>
      <w:r w:rsidRPr="00AA6BA6">
        <w:rPr>
          <w:rFonts w:ascii="Verdana" w:hAnsi="Verdana"/>
          <w:color w:val="000000"/>
          <w:sz w:val="20"/>
          <w:szCs w:val="20"/>
        </w:rPr>
        <w:t>w Opisie Przedmiotu Zamówienia dostarczy Zamawiający</w:t>
      </w:r>
      <w:r w:rsidR="00C47B79">
        <w:rPr>
          <w:rFonts w:ascii="Verdana" w:hAnsi="Verdana"/>
          <w:color w:val="000000"/>
          <w:sz w:val="20"/>
          <w:szCs w:val="20"/>
        </w:rPr>
        <w:t xml:space="preserve"> po uprzednim złożeniu przez Wykonawcę zapotrzebowania na takie materiały obejmującego zakres, szacowane koszty oraz termin realizacji</w:t>
      </w:r>
      <w:r w:rsidRPr="00AA6BA6">
        <w:rPr>
          <w:rFonts w:ascii="Verdana" w:hAnsi="Verdana"/>
          <w:color w:val="000000"/>
          <w:sz w:val="20"/>
          <w:szCs w:val="20"/>
        </w:rPr>
        <w:t>.</w:t>
      </w:r>
    </w:p>
    <w:p w14:paraId="5223695B" w14:textId="0B2897B7" w:rsidR="00AA6BA6" w:rsidRPr="00AA6BA6" w:rsidRDefault="00AA6BA6" w:rsidP="00E10750">
      <w:pPr>
        <w:pStyle w:val="Akapitzlist"/>
        <w:numPr>
          <w:ilvl w:val="0"/>
          <w:numId w:val="24"/>
        </w:numPr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bookmarkStart w:id="0" w:name="_Hlk130987006"/>
      <w:r w:rsidRPr="00AA6BA6">
        <w:rPr>
          <w:rFonts w:ascii="Verdana" w:hAnsi="Verdana"/>
          <w:color w:val="000000"/>
          <w:sz w:val="20"/>
          <w:szCs w:val="20"/>
        </w:rPr>
        <w:t xml:space="preserve">Jeśli będzie zachodziła taka potrzeba to Wykonawca może dokonać zakupu niezbędnych materiałów do wykonywania zlecenia po wcześniejszym uzgodnieniu z Zamawiającym. </w:t>
      </w:r>
      <w:r w:rsidR="004F1C93">
        <w:rPr>
          <w:rFonts w:ascii="Verdana" w:hAnsi="Verdana"/>
          <w:color w:val="000000"/>
          <w:sz w:val="20"/>
          <w:szCs w:val="20"/>
        </w:rPr>
        <w:br/>
      </w:r>
      <w:r w:rsidRPr="00AA6BA6">
        <w:rPr>
          <w:rFonts w:ascii="Verdana" w:hAnsi="Verdana"/>
          <w:color w:val="000000"/>
          <w:sz w:val="20"/>
          <w:szCs w:val="20"/>
        </w:rPr>
        <w:t xml:space="preserve">W takim przypadku Wykonawca dostarczy do siedziby Zamawiającego prawidłowo </w:t>
      </w:r>
      <w:r w:rsidRPr="00AA6BA6">
        <w:rPr>
          <w:rFonts w:ascii="Verdana" w:hAnsi="Verdana"/>
          <w:color w:val="000000"/>
          <w:sz w:val="20"/>
          <w:szCs w:val="20"/>
        </w:rPr>
        <w:lastRenderedPageBreak/>
        <w:t xml:space="preserve">wystawioną </w:t>
      </w:r>
      <w:r w:rsidR="00C4670C">
        <w:rPr>
          <w:rFonts w:ascii="Verdana" w:hAnsi="Verdana"/>
          <w:color w:val="000000"/>
          <w:sz w:val="20"/>
          <w:szCs w:val="20"/>
        </w:rPr>
        <w:t>re</w:t>
      </w:r>
      <w:r w:rsidRPr="00AA6BA6">
        <w:rPr>
          <w:rFonts w:ascii="Verdana" w:hAnsi="Verdana"/>
          <w:color w:val="000000"/>
          <w:sz w:val="20"/>
          <w:szCs w:val="20"/>
        </w:rPr>
        <w:t>fakturę VAT za dokonane zakupy</w:t>
      </w:r>
      <w:r w:rsidR="00C4670C">
        <w:rPr>
          <w:rFonts w:ascii="Verdana" w:hAnsi="Verdana"/>
          <w:color w:val="000000"/>
          <w:sz w:val="20"/>
          <w:szCs w:val="20"/>
        </w:rPr>
        <w:t>, postanowienia §3 ust. 7 stosuje się odpowiednio</w:t>
      </w:r>
      <w:r w:rsidRPr="00AA6BA6">
        <w:rPr>
          <w:rFonts w:ascii="Verdana" w:hAnsi="Verdana"/>
          <w:color w:val="000000"/>
          <w:sz w:val="20"/>
          <w:szCs w:val="20"/>
        </w:rPr>
        <w:t>.</w:t>
      </w:r>
    </w:p>
    <w:bookmarkEnd w:id="0"/>
    <w:p w14:paraId="338DA4BF" w14:textId="77777777" w:rsidR="00AA6BA6" w:rsidRDefault="00AA6BA6" w:rsidP="00E10750">
      <w:pPr>
        <w:pStyle w:val="Akapitzlist"/>
        <w:numPr>
          <w:ilvl w:val="0"/>
          <w:numId w:val="24"/>
        </w:numPr>
        <w:ind w:left="567" w:hanging="567"/>
        <w:jc w:val="both"/>
        <w:rPr>
          <w:rFonts w:ascii="Verdana" w:hAnsi="Verdana"/>
          <w:sz w:val="20"/>
          <w:szCs w:val="20"/>
        </w:rPr>
      </w:pPr>
      <w:r w:rsidRPr="005B58B8">
        <w:rPr>
          <w:rFonts w:ascii="Verdana" w:hAnsi="Verdana"/>
          <w:sz w:val="20"/>
          <w:szCs w:val="20"/>
        </w:rPr>
        <w:t xml:space="preserve">Faktura VAT będzie wystawiona na: Generalną Dyrekcję Dróg Krajowych i Autostrad </w:t>
      </w:r>
      <w:r w:rsidRPr="00AA6BA6">
        <w:rPr>
          <w:rFonts w:ascii="Verdana" w:hAnsi="Verdana"/>
          <w:sz w:val="20"/>
          <w:szCs w:val="20"/>
        </w:rPr>
        <w:t>Oddział w Gdańsku, ul. Subisława 5 , 80-354 Gdańsk, NIP: 584-24-56-536.</w:t>
      </w:r>
    </w:p>
    <w:p w14:paraId="52A3EE82" w14:textId="64B9AD91" w:rsidR="000E476C" w:rsidRDefault="00C4670C" w:rsidP="00E10750">
      <w:pPr>
        <w:pStyle w:val="Akapitzlist"/>
        <w:numPr>
          <w:ilvl w:val="0"/>
          <w:numId w:val="24"/>
        </w:numPr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sytuacji, o której mowa w ust. </w:t>
      </w:r>
      <w:r w:rsidR="00560685">
        <w:rPr>
          <w:rFonts w:ascii="Verdana" w:hAnsi="Verdana"/>
          <w:sz w:val="20"/>
          <w:szCs w:val="20"/>
        </w:rPr>
        <w:t xml:space="preserve">5 </w:t>
      </w:r>
      <w:r w:rsidR="00AA6BA6" w:rsidRPr="00AA6BA6">
        <w:rPr>
          <w:rFonts w:ascii="Verdana" w:hAnsi="Verdana"/>
          <w:sz w:val="20"/>
          <w:szCs w:val="20"/>
        </w:rPr>
        <w:t xml:space="preserve">Wykonawcy nie przysługuje </w:t>
      </w:r>
      <w:r>
        <w:rPr>
          <w:rFonts w:ascii="Verdana" w:hAnsi="Verdana"/>
          <w:sz w:val="20"/>
          <w:szCs w:val="20"/>
        </w:rPr>
        <w:t>jakiekolwiek</w:t>
      </w:r>
      <w:r w:rsidRPr="00AA6BA6">
        <w:rPr>
          <w:rFonts w:ascii="Verdana" w:hAnsi="Verdana"/>
          <w:sz w:val="20"/>
          <w:szCs w:val="20"/>
        </w:rPr>
        <w:t xml:space="preserve"> </w:t>
      </w:r>
      <w:r w:rsidR="00AA6BA6" w:rsidRPr="00AA6BA6">
        <w:rPr>
          <w:rFonts w:ascii="Verdana" w:hAnsi="Verdana"/>
          <w:sz w:val="20"/>
          <w:szCs w:val="20"/>
        </w:rPr>
        <w:t>dodatkowe wynagrodzenie.</w:t>
      </w:r>
    </w:p>
    <w:p w14:paraId="2C4E0FF6" w14:textId="77777777" w:rsidR="000E476C" w:rsidRPr="000E476C" w:rsidRDefault="000E476C" w:rsidP="00E10750">
      <w:pPr>
        <w:pStyle w:val="Akapitzlist"/>
        <w:numPr>
          <w:ilvl w:val="0"/>
          <w:numId w:val="24"/>
        </w:numPr>
        <w:ind w:left="567" w:hanging="567"/>
        <w:jc w:val="both"/>
        <w:rPr>
          <w:rFonts w:ascii="Verdana" w:hAnsi="Verdana"/>
          <w:sz w:val="20"/>
          <w:szCs w:val="20"/>
        </w:rPr>
      </w:pPr>
      <w:r w:rsidRPr="00E10750">
        <w:rPr>
          <w:rFonts w:ascii="Verdana" w:hAnsi="Verdana"/>
          <w:sz w:val="20"/>
        </w:rPr>
        <w:t xml:space="preserve">Wykonawca skieruje do wykonania usługi osoby przeszkolone przez niego w zakresie bhp oraz w zakresie Instrukcji bezpieczeństwa pożarowego znajdującej się w każdym pokoju objętym usługą. </w:t>
      </w:r>
    </w:p>
    <w:p w14:paraId="5C540358" w14:textId="2F4DB79B" w:rsidR="000E476C" w:rsidRPr="000E476C" w:rsidRDefault="000E476C" w:rsidP="00E10750">
      <w:pPr>
        <w:pStyle w:val="Akapitzlist"/>
        <w:numPr>
          <w:ilvl w:val="0"/>
          <w:numId w:val="24"/>
        </w:numPr>
        <w:ind w:left="567" w:hanging="567"/>
        <w:jc w:val="both"/>
        <w:rPr>
          <w:rFonts w:ascii="Verdana" w:hAnsi="Verdana"/>
          <w:sz w:val="20"/>
          <w:szCs w:val="20"/>
        </w:rPr>
      </w:pPr>
      <w:r w:rsidRPr="00E10750">
        <w:rPr>
          <w:rFonts w:ascii="Verdana" w:hAnsi="Verdana"/>
          <w:sz w:val="20"/>
        </w:rPr>
        <w:t>Pracownicy pracujący przy obsłudze obiektu podlegają bezpośrednio</w:t>
      </w:r>
      <w:r w:rsidR="00B3667C">
        <w:rPr>
          <w:rFonts w:ascii="Verdana" w:hAnsi="Verdana"/>
          <w:sz w:val="20"/>
        </w:rPr>
        <w:t xml:space="preserve"> </w:t>
      </w:r>
      <w:r w:rsidRPr="00E10750">
        <w:rPr>
          <w:rFonts w:ascii="Verdana" w:hAnsi="Verdana"/>
          <w:sz w:val="20"/>
        </w:rPr>
        <w:t>Wykonawcy</w:t>
      </w:r>
      <w:r>
        <w:rPr>
          <w:rFonts w:ascii="Verdana" w:hAnsi="Verdana"/>
          <w:sz w:val="20"/>
        </w:rPr>
        <w:t>.</w:t>
      </w:r>
    </w:p>
    <w:p w14:paraId="3B3A0948" w14:textId="7D3D0E1F" w:rsidR="000E476C" w:rsidRPr="000E476C" w:rsidRDefault="00CE3F29" w:rsidP="00DF1E9D">
      <w:pPr>
        <w:pStyle w:val="Akapitzlist"/>
        <w:numPr>
          <w:ilvl w:val="0"/>
          <w:numId w:val="24"/>
        </w:numPr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</w:rPr>
        <w:t>Wykonawca oświadcza, że osoby</w:t>
      </w:r>
      <w:r w:rsidR="006F0BEA">
        <w:rPr>
          <w:rFonts w:ascii="Verdana" w:hAnsi="Verdana" w:cs="Verdana"/>
          <w:sz w:val="20"/>
        </w:rPr>
        <w:t xml:space="preserve"> </w:t>
      </w:r>
      <w:r>
        <w:rPr>
          <w:rFonts w:ascii="Verdana" w:hAnsi="Verdana" w:cs="Verdana"/>
          <w:sz w:val="20"/>
        </w:rPr>
        <w:t xml:space="preserve">realizujące przedmiot Umowy będą zatrudnione </w:t>
      </w:r>
      <w:r w:rsidR="00E10750">
        <w:rPr>
          <w:rFonts w:ascii="Verdana" w:hAnsi="Verdana" w:cs="Verdana"/>
          <w:sz w:val="20"/>
        </w:rPr>
        <w:t xml:space="preserve">na warunkach zapewniających minimalne wynagrodzenie zarówno w przypadku zatrudnienia na podstawie umowy o pracę jak </w:t>
      </w:r>
      <w:r w:rsidR="004811D8">
        <w:rPr>
          <w:rFonts w:ascii="Verdana" w:hAnsi="Verdana" w:cs="Verdana"/>
          <w:sz w:val="20"/>
        </w:rPr>
        <w:t>i</w:t>
      </w:r>
      <w:r w:rsidR="00E10750">
        <w:rPr>
          <w:rFonts w:ascii="Verdana" w:hAnsi="Verdana" w:cs="Verdana"/>
          <w:sz w:val="20"/>
        </w:rPr>
        <w:t xml:space="preserve"> </w:t>
      </w:r>
      <w:r w:rsidR="00560685">
        <w:rPr>
          <w:rFonts w:ascii="Verdana" w:hAnsi="Verdana" w:cs="Verdana"/>
          <w:sz w:val="20"/>
        </w:rPr>
        <w:t>na podstawie</w:t>
      </w:r>
      <w:r w:rsidR="00E10750">
        <w:rPr>
          <w:rFonts w:ascii="Verdana" w:hAnsi="Verdana" w:cs="Verdana"/>
          <w:sz w:val="20"/>
        </w:rPr>
        <w:t xml:space="preserve"> umów cywilno-prawnych.</w:t>
      </w:r>
    </w:p>
    <w:p w14:paraId="6926638D" w14:textId="295691F6" w:rsidR="000E476C" w:rsidRPr="00CE3F29" w:rsidRDefault="000E476C">
      <w:pPr>
        <w:pStyle w:val="Akapitzlist"/>
        <w:numPr>
          <w:ilvl w:val="0"/>
          <w:numId w:val="24"/>
        </w:numPr>
        <w:ind w:left="567" w:hanging="567"/>
        <w:jc w:val="both"/>
        <w:rPr>
          <w:rFonts w:ascii="Verdana" w:hAnsi="Verdana"/>
          <w:sz w:val="20"/>
          <w:szCs w:val="20"/>
        </w:rPr>
      </w:pPr>
      <w:r w:rsidRPr="00E10750">
        <w:rPr>
          <w:rFonts w:ascii="Verdana" w:hAnsi="Verdana"/>
          <w:sz w:val="20"/>
        </w:rPr>
        <w:t xml:space="preserve">Wykonawca nie może powierzyć wykonania czynności określonych w opisie przedmiotu zamówienia </w:t>
      </w:r>
      <w:r w:rsidR="003637A4">
        <w:rPr>
          <w:rFonts w:ascii="Verdana" w:hAnsi="Verdana"/>
          <w:sz w:val="20"/>
        </w:rPr>
        <w:t>innemu Wykonawcy</w:t>
      </w:r>
      <w:r w:rsidRPr="00E10750">
        <w:rPr>
          <w:rFonts w:ascii="Verdana" w:hAnsi="Verdana"/>
          <w:sz w:val="20"/>
        </w:rPr>
        <w:t xml:space="preserve">, bez uprzedniej zgody Zamawiającego wyrażonej </w:t>
      </w:r>
      <w:r w:rsidR="003637A4">
        <w:rPr>
          <w:rFonts w:ascii="Verdana" w:hAnsi="Verdana"/>
          <w:sz w:val="20"/>
        </w:rPr>
        <w:br/>
      </w:r>
      <w:r w:rsidRPr="00E10750">
        <w:rPr>
          <w:rFonts w:ascii="Verdana" w:hAnsi="Verdana"/>
          <w:sz w:val="20"/>
        </w:rPr>
        <w:t>na piśmie.</w:t>
      </w:r>
    </w:p>
    <w:p w14:paraId="6D4A5BE2" w14:textId="77777777" w:rsidR="000E476C" w:rsidRPr="000E476C" w:rsidRDefault="000E476C" w:rsidP="000E476C">
      <w:pPr>
        <w:pStyle w:val="Akapitzlist"/>
        <w:numPr>
          <w:ilvl w:val="0"/>
          <w:numId w:val="24"/>
        </w:numPr>
        <w:ind w:left="567" w:hanging="567"/>
        <w:jc w:val="both"/>
        <w:rPr>
          <w:rFonts w:ascii="Verdana" w:hAnsi="Verdana"/>
          <w:sz w:val="20"/>
          <w:szCs w:val="20"/>
        </w:rPr>
      </w:pPr>
      <w:r w:rsidRPr="00E10750">
        <w:rPr>
          <w:rFonts w:ascii="Verdana" w:hAnsi="Verdana"/>
          <w:bCs/>
          <w:sz w:val="20"/>
        </w:rPr>
        <w:t>W przypadku powierzenia przez Wykonawcę realizacji usług podwykonawcy, Wykonawca jest zobowiązany do dokonania we własnym zakresie zapłaty wynagrodzenia należnego podwykonawcy.</w:t>
      </w:r>
    </w:p>
    <w:p w14:paraId="76683663" w14:textId="77777777" w:rsidR="00FB1A09" w:rsidRPr="00FB1A09" w:rsidRDefault="000E476C" w:rsidP="00FB1A09">
      <w:pPr>
        <w:pStyle w:val="Akapitzlist"/>
        <w:numPr>
          <w:ilvl w:val="0"/>
          <w:numId w:val="24"/>
        </w:numPr>
        <w:ind w:left="567" w:hanging="567"/>
        <w:jc w:val="both"/>
        <w:rPr>
          <w:rFonts w:ascii="Verdana" w:hAnsi="Verdana"/>
          <w:sz w:val="20"/>
          <w:szCs w:val="20"/>
        </w:rPr>
      </w:pPr>
      <w:r w:rsidRPr="00E10750">
        <w:rPr>
          <w:rFonts w:ascii="Verdana" w:hAnsi="Verdana"/>
          <w:bCs/>
          <w:sz w:val="20"/>
        </w:rPr>
        <w:t xml:space="preserve">Osoba świadcząca usługę zobowiązana jest do całodobowego kontaktu telefonicznego </w:t>
      </w:r>
      <w:r w:rsidRPr="00E10750">
        <w:rPr>
          <w:rFonts w:ascii="Verdana" w:hAnsi="Verdana"/>
          <w:bCs/>
          <w:sz w:val="20"/>
        </w:rPr>
        <w:br/>
        <w:t xml:space="preserve">w okresie realizacji umowy, pod numerem tel. przypisanym do obsługi obiektu </w:t>
      </w:r>
      <w:r w:rsidRPr="00E10750">
        <w:rPr>
          <w:rFonts w:ascii="Verdana" w:hAnsi="Verdana"/>
          <w:bCs/>
          <w:sz w:val="20"/>
        </w:rPr>
        <w:br/>
        <w:t>z przedstawicielem Zamawiającego.</w:t>
      </w:r>
    </w:p>
    <w:p w14:paraId="45DD5037" w14:textId="721760A0" w:rsidR="00FB1A09" w:rsidRPr="006F3E32" w:rsidRDefault="00FB1A09" w:rsidP="007953CD">
      <w:pPr>
        <w:pStyle w:val="Akapitzlist"/>
        <w:numPr>
          <w:ilvl w:val="0"/>
          <w:numId w:val="24"/>
        </w:numPr>
        <w:ind w:left="567" w:hanging="567"/>
        <w:jc w:val="both"/>
        <w:rPr>
          <w:rFonts w:ascii="Verdana" w:hAnsi="Verdana"/>
          <w:sz w:val="20"/>
          <w:szCs w:val="20"/>
        </w:rPr>
      </w:pPr>
      <w:r w:rsidRPr="007953CD">
        <w:rPr>
          <w:rFonts w:ascii="Verdana" w:hAnsi="Verdana"/>
          <w:bCs/>
          <w:sz w:val="20"/>
        </w:rPr>
        <w:t xml:space="preserve">Powstanie </w:t>
      </w:r>
      <w:r w:rsidRPr="007953CD">
        <w:rPr>
          <w:rFonts w:ascii="Verdana" w:hAnsi="Verdana"/>
          <w:sz w:val="20"/>
        </w:rPr>
        <w:t xml:space="preserve">szkody spowodowanej kradzieżą lub włamaniem do obiektów, w których </w:t>
      </w:r>
      <w:r w:rsidRPr="006F3E32">
        <w:rPr>
          <w:rFonts w:ascii="Verdana" w:hAnsi="Verdana"/>
          <w:sz w:val="20"/>
        </w:rPr>
        <w:t>Wykonawca świadczy usługę, winno być niezwłocznie zgłoszone Zamawiającemu.</w:t>
      </w:r>
    </w:p>
    <w:p w14:paraId="05E2E01A" w14:textId="1482C20E" w:rsidR="000E77CD" w:rsidRPr="006F3E32" w:rsidRDefault="000E77CD" w:rsidP="007953CD">
      <w:pPr>
        <w:pStyle w:val="Akapitzlist"/>
        <w:numPr>
          <w:ilvl w:val="0"/>
          <w:numId w:val="24"/>
        </w:numPr>
        <w:ind w:left="567" w:hanging="567"/>
        <w:jc w:val="both"/>
        <w:rPr>
          <w:rFonts w:ascii="Verdana" w:hAnsi="Verdana"/>
          <w:sz w:val="20"/>
          <w:szCs w:val="20"/>
        </w:rPr>
      </w:pPr>
      <w:r w:rsidRPr="006F3E32">
        <w:rPr>
          <w:rFonts w:ascii="Verdana" w:hAnsi="Verdana"/>
          <w:sz w:val="20"/>
          <w:szCs w:val="20"/>
        </w:rPr>
        <w:t>Zamawiający może zażądać od Wykonawcy zmiany personelu w trakcie realizacji zamówienia, w przypadku nienależytego wykonywania prac określonych w OPZ lub innych okoliczności, które powstały podczas realizacji przedmiotu Umowy.</w:t>
      </w:r>
    </w:p>
    <w:p w14:paraId="079D304F" w14:textId="77777777" w:rsidR="00BC2BA8" w:rsidRDefault="00BC2BA8" w:rsidP="000D0CE5">
      <w:pPr>
        <w:spacing w:line="240" w:lineRule="atLeast"/>
        <w:jc w:val="center"/>
        <w:rPr>
          <w:rFonts w:ascii="Verdana" w:hAnsi="Verdana"/>
          <w:b/>
          <w:sz w:val="20"/>
        </w:rPr>
      </w:pPr>
    </w:p>
    <w:p w14:paraId="3452FCCC" w14:textId="77777777" w:rsidR="00790B71" w:rsidRDefault="00DA1E91" w:rsidP="000D0CE5">
      <w:pPr>
        <w:spacing w:line="240" w:lineRule="atLeast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§</w:t>
      </w:r>
      <w:r w:rsidR="00790B71" w:rsidRPr="007C2EF5">
        <w:rPr>
          <w:rFonts w:ascii="Verdana" w:hAnsi="Verdana"/>
          <w:b/>
          <w:sz w:val="20"/>
        </w:rPr>
        <w:t xml:space="preserve"> 3</w:t>
      </w:r>
    </w:p>
    <w:p w14:paraId="6EB8FD7E" w14:textId="77777777" w:rsidR="00790B71" w:rsidRPr="007C2EF5" w:rsidRDefault="00790B71" w:rsidP="00EF3233">
      <w:pPr>
        <w:spacing w:after="60" w:line="240" w:lineRule="atLeast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W</w:t>
      </w:r>
      <w:r w:rsidR="00AD55AE" w:rsidRPr="007C2EF5">
        <w:rPr>
          <w:rFonts w:ascii="Verdana" w:hAnsi="Verdana"/>
          <w:b/>
          <w:sz w:val="20"/>
        </w:rPr>
        <w:t>ynagrodzenie</w:t>
      </w:r>
    </w:p>
    <w:p w14:paraId="49E1AD61" w14:textId="1FC63208" w:rsidR="003A0D7E" w:rsidRPr="003A0D7E" w:rsidRDefault="003A0D7E" w:rsidP="007953CD">
      <w:pPr>
        <w:numPr>
          <w:ilvl w:val="0"/>
          <w:numId w:val="5"/>
        </w:numPr>
        <w:tabs>
          <w:tab w:val="clear" w:pos="397"/>
        </w:tabs>
        <w:spacing w:after="20" w:line="280" w:lineRule="atLeast"/>
        <w:ind w:left="426" w:hanging="426"/>
        <w:jc w:val="both"/>
        <w:rPr>
          <w:rFonts w:ascii="Verdana" w:hAnsi="Verdana"/>
        </w:rPr>
      </w:pPr>
      <w:r w:rsidRPr="002C5B00">
        <w:rPr>
          <w:rFonts w:ascii="Verdana" w:hAnsi="Verdana"/>
          <w:sz w:val="20"/>
        </w:rPr>
        <w:t xml:space="preserve">Maksymalna wysokość wynagrodzenia, ustalona w chwili zawarcia niniejszej </w:t>
      </w:r>
      <w:r w:rsidR="0012482A">
        <w:rPr>
          <w:rFonts w:ascii="Verdana" w:hAnsi="Verdana"/>
          <w:sz w:val="20"/>
        </w:rPr>
        <w:t>U</w:t>
      </w:r>
      <w:r w:rsidR="0012482A" w:rsidRPr="002C5B00">
        <w:rPr>
          <w:rFonts w:ascii="Verdana" w:hAnsi="Verdana"/>
          <w:sz w:val="20"/>
        </w:rPr>
        <w:t xml:space="preserve">mowy </w:t>
      </w:r>
      <w:r>
        <w:rPr>
          <w:rFonts w:ascii="Verdana" w:hAnsi="Verdana"/>
          <w:sz w:val="20"/>
        </w:rPr>
        <w:br/>
      </w:r>
      <w:r w:rsidRPr="002C5B00">
        <w:rPr>
          <w:rFonts w:ascii="Verdana" w:hAnsi="Verdana"/>
          <w:sz w:val="20"/>
        </w:rPr>
        <w:t>na podstawie ceny za godzinę pracy zawartej w formularzu ofertowym Wykonawcy wynosi</w:t>
      </w:r>
      <w:r>
        <w:rPr>
          <w:rFonts w:ascii="Verdana" w:hAnsi="Verdana"/>
          <w:sz w:val="20"/>
        </w:rPr>
        <w:t>:</w:t>
      </w:r>
    </w:p>
    <w:p w14:paraId="71C53D93" w14:textId="77777777" w:rsidR="003A0D7E" w:rsidRPr="00593B27" w:rsidRDefault="003A0D7E" w:rsidP="007953CD">
      <w:pPr>
        <w:tabs>
          <w:tab w:val="left" w:leader="dot" w:pos="7655"/>
        </w:tabs>
        <w:spacing w:after="20" w:line="280" w:lineRule="atLeast"/>
        <w:ind w:left="426" w:hanging="426"/>
        <w:jc w:val="both"/>
        <w:rPr>
          <w:rFonts w:ascii="Verdana" w:hAnsi="Verdana"/>
          <w:sz w:val="20"/>
        </w:rPr>
      </w:pPr>
      <w:r w:rsidRPr="00593B27">
        <w:rPr>
          <w:rFonts w:ascii="Verdana" w:hAnsi="Verdana"/>
          <w:sz w:val="20"/>
        </w:rPr>
        <w:t>Cena umowna netto</w:t>
      </w:r>
      <w:r>
        <w:rPr>
          <w:rFonts w:ascii="Verdana" w:hAnsi="Verdana"/>
          <w:sz w:val="20"/>
        </w:rPr>
        <w:t>:</w:t>
      </w:r>
      <w:r w:rsidRPr="00593B27">
        <w:rPr>
          <w:rFonts w:ascii="Verdana" w:hAnsi="Verdana"/>
          <w:sz w:val="20"/>
        </w:rPr>
        <w:t xml:space="preserve"> </w:t>
      </w:r>
      <w:r>
        <w:rPr>
          <w:rFonts w:ascii="Verdana" w:hAnsi="Verdana"/>
          <w:b/>
          <w:sz w:val="20"/>
        </w:rPr>
        <w:t>……………………..</w:t>
      </w:r>
      <w:r w:rsidRPr="002E2208">
        <w:rPr>
          <w:rFonts w:ascii="Verdana" w:hAnsi="Verdana"/>
          <w:b/>
          <w:sz w:val="20"/>
        </w:rPr>
        <w:t xml:space="preserve"> zł.</w:t>
      </w:r>
    </w:p>
    <w:p w14:paraId="36D81A5A" w14:textId="77777777" w:rsidR="003A0D7E" w:rsidRPr="00593B27" w:rsidRDefault="003A0D7E" w:rsidP="007953CD">
      <w:pPr>
        <w:tabs>
          <w:tab w:val="left" w:leader="dot" w:pos="7655"/>
        </w:tabs>
        <w:spacing w:after="20" w:line="280" w:lineRule="atLeast"/>
        <w:ind w:left="426" w:hanging="426"/>
        <w:jc w:val="both"/>
        <w:rPr>
          <w:rFonts w:ascii="Verdana" w:hAnsi="Verdana"/>
          <w:sz w:val="20"/>
        </w:rPr>
      </w:pPr>
      <w:r w:rsidRPr="00593B27">
        <w:rPr>
          <w:rFonts w:ascii="Verdana" w:hAnsi="Verdana"/>
          <w:sz w:val="20"/>
        </w:rPr>
        <w:t xml:space="preserve">Podatek VAT </w:t>
      </w:r>
      <w:r>
        <w:rPr>
          <w:rFonts w:ascii="Verdana" w:hAnsi="Verdana"/>
          <w:sz w:val="20"/>
        </w:rPr>
        <w:t>23</w:t>
      </w:r>
      <w:r w:rsidRPr="00593B27">
        <w:rPr>
          <w:rFonts w:ascii="Verdana" w:hAnsi="Verdana"/>
          <w:sz w:val="20"/>
        </w:rPr>
        <w:t>%</w:t>
      </w:r>
      <w:r>
        <w:rPr>
          <w:rFonts w:ascii="Verdana" w:hAnsi="Verdana"/>
          <w:sz w:val="20"/>
        </w:rPr>
        <w:t>:</w:t>
      </w:r>
      <w:r w:rsidRPr="00593B27">
        <w:rPr>
          <w:rFonts w:ascii="Verdana" w:hAnsi="Verdana"/>
          <w:sz w:val="20"/>
        </w:rPr>
        <w:t xml:space="preserve"> </w:t>
      </w:r>
      <w:r>
        <w:rPr>
          <w:rFonts w:ascii="Verdana" w:hAnsi="Verdana"/>
          <w:b/>
          <w:sz w:val="20"/>
        </w:rPr>
        <w:t>………………………..</w:t>
      </w:r>
      <w:r w:rsidRPr="002E2208">
        <w:rPr>
          <w:rFonts w:ascii="Verdana" w:hAnsi="Verdana"/>
          <w:b/>
          <w:sz w:val="20"/>
        </w:rPr>
        <w:t xml:space="preserve"> zł.</w:t>
      </w:r>
      <w:r>
        <w:rPr>
          <w:rFonts w:ascii="Verdana" w:hAnsi="Verdana"/>
          <w:b/>
          <w:sz w:val="20"/>
        </w:rPr>
        <w:t xml:space="preserve"> </w:t>
      </w:r>
    </w:p>
    <w:p w14:paraId="1B77C28B" w14:textId="77777777" w:rsidR="003A0D7E" w:rsidRPr="00593B27" w:rsidRDefault="003A0D7E" w:rsidP="007953CD">
      <w:pPr>
        <w:tabs>
          <w:tab w:val="left" w:leader="dot" w:pos="7655"/>
        </w:tabs>
        <w:spacing w:after="20" w:line="280" w:lineRule="atLeast"/>
        <w:ind w:left="426" w:hanging="426"/>
        <w:jc w:val="both"/>
        <w:rPr>
          <w:rFonts w:ascii="Verdana" w:hAnsi="Verdana"/>
          <w:sz w:val="20"/>
        </w:rPr>
      </w:pPr>
      <w:r w:rsidRPr="00593B27">
        <w:rPr>
          <w:rFonts w:ascii="Verdana" w:hAnsi="Verdana"/>
          <w:sz w:val="20"/>
        </w:rPr>
        <w:t>Cena umowna brutto</w:t>
      </w:r>
      <w:r>
        <w:rPr>
          <w:rFonts w:ascii="Verdana" w:hAnsi="Verdana"/>
          <w:sz w:val="20"/>
        </w:rPr>
        <w:t xml:space="preserve">: </w:t>
      </w:r>
      <w:r>
        <w:rPr>
          <w:rFonts w:ascii="Verdana" w:hAnsi="Verdana"/>
          <w:b/>
          <w:sz w:val="20"/>
        </w:rPr>
        <w:t>…………………….</w:t>
      </w:r>
      <w:r w:rsidRPr="002E2208">
        <w:rPr>
          <w:rFonts w:ascii="Verdana" w:hAnsi="Verdana"/>
          <w:b/>
          <w:sz w:val="20"/>
        </w:rPr>
        <w:t xml:space="preserve"> zł.</w:t>
      </w:r>
      <w:r>
        <w:rPr>
          <w:rFonts w:ascii="Verdana" w:hAnsi="Verdana"/>
          <w:b/>
          <w:sz w:val="20"/>
        </w:rPr>
        <w:t xml:space="preserve"> </w:t>
      </w:r>
    </w:p>
    <w:p w14:paraId="5C6F0BC9" w14:textId="77777777" w:rsidR="003A0D7E" w:rsidRPr="0011052C" w:rsidRDefault="003A0D7E" w:rsidP="007953CD">
      <w:pPr>
        <w:spacing w:after="60"/>
        <w:ind w:left="426" w:hanging="426"/>
        <w:jc w:val="both"/>
        <w:rPr>
          <w:rFonts w:ascii="Verdana" w:hAnsi="Verdana" w:cs="Arial"/>
          <w:sz w:val="20"/>
        </w:rPr>
      </w:pPr>
      <w:r w:rsidRPr="0011052C">
        <w:rPr>
          <w:rFonts w:ascii="Verdana" w:hAnsi="Verdana"/>
          <w:sz w:val="20"/>
        </w:rPr>
        <w:t xml:space="preserve">(cena umowna brutto słownie złotych: </w:t>
      </w:r>
      <w:r>
        <w:rPr>
          <w:rFonts w:ascii="Verdana" w:hAnsi="Verdana"/>
          <w:b/>
          <w:sz w:val="20"/>
        </w:rPr>
        <w:t xml:space="preserve">……………………………………………… … </w:t>
      </w:r>
      <w:r w:rsidRPr="0011052C">
        <w:rPr>
          <w:rFonts w:ascii="Verdana" w:hAnsi="Verdana"/>
          <w:b/>
          <w:sz w:val="20"/>
        </w:rPr>
        <w:t>/100</w:t>
      </w:r>
      <w:r w:rsidRPr="0011052C">
        <w:rPr>
          <w:rFonts w:ascii="Verdana" w:hAnsi="Verdana"/>
          <w:sz w:val="20"/>
        </w:rPr>
        <w:t>)</w:t>
      </w:r>
    </w:p>
    <w:p w14:paraId="2B240E30" w14:textId="77777777" w:rsidR="003A0D7E" w:rsidRDefault="003A0D7E" w:rsidP="007953CD">
      <w:pPr>
        <w:spacing w:after="20" w:line="280" w:lineRule="atLeast"/>
        <w:ind w:left="426" w:hanging="426"/>
        <w:jc w:val="both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br/>
      </w:r>
      <w:r w:rsidRPr="002C5B00">
        <w:rPr>
          <w:rFonts w:ascii="Verdana" w:hAnsi="Verdana"/>
          <w:sz w:val="20"/>
        </w:rPr>
        <w:t>Stawka godzinowa Wykonawcy określona w formularzu ofertowym wynosi</w:t>
      </w:r>
      <w:r>
        <w:rPr>
          <w:rFonts w:ascii="Verdana" w:hAnsi="Verdana"/>
          <w:sz w:val="20"/>
        </w:rPr>
        <w:t>:</w:t>
      </w:r>
    </w:p>
    <w:p w14:paraId="21411E0F" w14:textId="77777777" w:rsidR="003A0D7E" w:rsidRPr="003A0D7E" w:rsidRDefault="003A0D7E" w:rsidP="007953CD">
      <w:pPr>
        <w:spacing w:after="20" w:line="280" w:lineRule="atLeast"/>
        <w:ind w:left="426" w:hanging="426"/>
        <w:jc w:val="both"/>
        <w:rPr>
          <w:rFonts w:ascii="Verdana" w:hAnsi="Verdana"/>
          <w:sz w:val="20"/>
        </w:rPr>
      </w:pPr>
      <w:r w:rsidRPr="003A0D7E">
        <w:rPr>
          <w:rFonts w:ascii="Verdana" w:hAnsi="Verdana"/>
          <w:sz w:val="20"/>
        </w:rPr>
        <w:t xml:space="preserve">Cena </w:t>
      </w:r>
      <w:r>
        <w:rPr>
          <w:rFonts w:ascii="Verdana" w:hAnsi="Verdana"/>
          <w:sz w:val="20"/>
        </w:rPr>
        <w:t>za godzinę</w:t>
      </w:r>
      <w:r w:rsidRPr="003A0D7E">
        <w:rPr>
          <w:rFonts w:ascii="Verdana" w:hAnsi="Verdana"/>
          <w:sz w:val="20"/>
        </w:rPr>
        <w:t xml:space="preserve"> netto: …………………….. zł.</w:t>
      </w:r>
    </w:p>
    <w:p w14:paraId="5A2AD806" w14:textId="77777777" w:rsidR="003A0D7E" w:rsidRPr="003A0D7E" w:rsidRDefault="003A0D7E" w:rsidP="007953CD">
      <w:pPr>
        <w:spacing w:after="20" w:line="280" w:lineRule="atLeast"/>
        <w:ind w:left="426" w:hanging="426"/>
        <w:jc w:val="both"/>
        <w:rPr>
          <w:rFonts w:ascii="Verdana" w:hAnsi="Verdana"/>
          <w:sz w:val="20"/>
        </w:rPr>
      </w:pPr>
      <w:r w:rsidRPr="003A0D7E">
        <w:rPr>
          <w:rFonts w:ascii="Verdana" w:hAnsi="Verdana"/>
          <w:sz w:val="20"/>
        </w:rPr>
        <w:t>Podatek VAT 23%: ……………</w:t>
      </w:r>
      <w:r>
        <w:rPr>
          <w:rFonts w:ascii="Verdana" w:hAnsi="Verdana"/>
          <w:sz w:val="20"/>
        </w:rPr>
        <w:t>….</w:t>
      </w:r>
      <w:r w:rsidRPr="003A0D7E">
        <w:rPr>
          <w:rFonts w:ascii="Verdana" w:hAnsi="Verdana"/>
          <w:sz w:val="20"/>
        </w:rPr>
        <w:t xml:space="preserve">………….. zł. </w:t>
      </w:r>
    </w:p>
    <w:p w14:paraId="38AE4F52" w14:textId="77777777" w:rsidR="003A0D7E" w:rsidRDefault="003A0D7E" w:rsidP="007953CD">
      <w:pPr>
        <w:spacing w:after="20" w:line="280" w:lineRule="atLeast"/>
        <w:ind w:left="426" w:hanging="426"/>
        <w:jc w:val="both"/>
        <w:rPr>
          <w:rFonts w:ascii="Verdana" w:hAnsi="Verdana"/>
          <w:sz w:val="20"/>
        </w:rPr>
      </w:pPr>
      <w:r w:rsidRPr="003A0D7E">
        <w:rPr>
          <w:rFonts w:ascii="Verdana" w:hAnsi="Verdana"/>
          <w:sz w:val="20"/>
        </w:rPr>
        <w:t xml:space="preserve">Cena </w:t>
      </w:r>
      <w:r>
        <w:rPr>
          <w:rFonts w:ascii="Verdana" w:hAnsi="Verdana"/>
          <w:sz w:val="20"/>
        </w:rPr>
        <w:t>za godzinę</w:t>
      </w:r>
      <w:r w:rsidRPr="003A0D7E">
        <w:rPr>
          <w:rFonts w:ascii="Verdana" w:hAnsi="Verdana"/>
          <w:sz w:val="20"/>
        </w:rPr>
        <w:t xml:space="preserve"> brutto: ……………………. zł.</w:t>
      </w:r>
    </w:p>
    <w:p w14:paraId="1225E145" w14:textId="77777777" w:rsidR="00472DC1" w:rsidRPr="00F36FEF" w:rsidRDefault="003A0D7E" w:rsidP="007953CD">
      <w:pPr>
        <w:spacing w:after="60"/>
        <w:ind w:left="426" w:hanging="426"/>
        <w:jc w:val="both"/>
        <w:rPr>
          <w:rFonts w:ascii="Verdana" w:hAnsi="Verdana" w:cs="Arial"/>
          <w:sz w:val="20"/>
        </w:rPr>
      </w:pPr>
      <w:r w:rsidRPr="0011052C">
        <w:rPr>
          <w:rFonts w:ascii="Verdana" w:hAnsi="Verdana"/>
          <w:sz w:val="20"/>
        </w:rPr>
        <w:t xml:space="preserve">(cena umowna brutto słownie złotych: </w:t>
      </w:r>
      <w:r>
        <w:rPr>
          <w:rFonts w:ascii="Verdana" w:hAnsi="Verdana"/>
          <w:b/>
          <w:sz w:val="20"/>
        </w:rPr>
        <w:t xml:space="preserve">……………………………………………… … </w:t>
      </w:r>
      <w:r w:rsidRPr="0011052C">
        <w:rPr>
          <w:rFonts w:ascii="Verdana" w:hAnsi="Verdana"/>
          <w:b/>
          <w:sz w:val="20"/>
        </w:rPr>
        <w:t>/100</w:t>
      </w:r>
      <w:r w:rsidRPr="0011052C">
        <w:rPr>
          <w:rFonts w:ascii="Verdana" w:hAnsi="Verdana"/>
          <w:sz w:val="20"/>
        </w:rPr>
        <w:t>)</w:t>
      </w:r>
    </w:p>
    <w:p w14:paraId="523FDDCC" w14:textId="77777777" w:rsidR="00472DC1" w:rsidRPr="002E0F73" w:rsidRDefault="00472DC1" w:rsidP="007953CD">
      <w:pPr>
        <w:pStyle w:val="Akapitzlist"/>
        <w:numPr>
          <w:ilvl w:val="0"/>
          <w:numId w:val="2"/>
        </w:numPr>
        <w:spacing w:before="120" w:after="60"/>
        <w:ind w:left="426" w:hanging="426"/>
        <w:jc w:val="both"/>
        <w:rPr>
          <w:rFonts w:ascii="Verdana" w:hAnsi="Verdana"/>
          <w:sz w:val="20"/>
        </w:rPr>
      </w:pPr>
      <w:r w:rsidRPr="002E0F73">
        <w:rPr>
          <w:rFonts w:ascii="Verdana" w:hAnsi="Verdana"/>
          <w:sz w:val="20"/>
        </w:rPr>
        <w:t>K</w:t>
      </w:r>
      <w:r w:rsidR="00F36FEF">
        <w:rPr>
          <w:rFonts w:ascii="Verdana" w:hAnsi="Verdana"/>
          <w:sz w:val="20"/>
        </w:rPr>
        <w:t xml:space="preserve">wota, o której mowa w ust.1 </w:t>
      </w:r>
      <w:r w:rsidRPr="002E0F73">
        <w:rPr>
          <w:rFonts w:ascii="Verdana" w:hAnsi="Verdana"/>
          <w:sz w:val="20"/>
        </w:rPr>
        <w:t xml:space="preserve">stanowi całkowitą maksymalną wysokość zobowiązania Zamawiającego </w:t>
      </w:r>
      <w:r w:rsidR="007034D6">
        <w:rPr>
          <w:rFonts w:ascii="Verdana" w:hAnsi="Verdana"/>
          <w:sz w:val="20"/>
        </w:rPr>
        <w:t>wobec Wykonawcy związane z realizacją Umowy.</w:t>
      </w:r>
    </w:p>
    <w:p w14:paraId="772CAAC1" w14:textId="117A22F8" w:rsidR="005E4C7B" w:rsidRPr="00472DC1" w:rsidRDefault="005E4C7B" w:rsidP="007953CD">
      <w:pPr>
        <w:pStyle w:val="Akapitzlist"/>
        <w:numPr>
          <w:ilvl w:val="0"/>
          <w:numId w:val="2"/>
        </w:numPr>
        <w:spacing w:before="120" w:after="60" w:line="240" w:lineRule="auto"/>
        <w:ind w:left="426" w:hanging="426"/>
        <w:jc w:val="both"/>
        <w:rPr>
          <w:rFonts w:ascii="Verdana" w:hAnsi="Verdana" w:cs="Arial"/>
          <w:sz w:val="20"/>
        </w:rPr>
      </w:pPr>
      <w:r w:rsidRPr="00472DC1">
        <w:rPr>
          <w:rFonts w:ascii="Verdana" w:hAnsi="Verdana"/>
          <w:sz w:val="20"/>
        </w:rPr>
        <w:t>Cena ofertowa uwzględnia wszystkie koszty, jakie</w:t>
      </w:r>
      <w:r w:rsidRPr="00472DC1">
        <w:rPr>
          <w:rFonts w:ascii="Verdana" w:hAnsi="Verdana"/>
          <w:bCs/>
          <w:color w:val="000000"/>
          <w:sz w:val="20"/>
        </w:rPr>
        <w:t xml:space="preserve"> Wykonawca ponosi z tytułu realizacji </w:t>
      </w:r>
      <w:r w:rsidRPr="00472DC1">
        <w:rPr>
          <w:rFonts w:ascii="Verdana" w:hAnsi="Verdana"/>
          <w:bCs/>
          <w:sz w:val="20"/>
        </w:rPr>
        <w:t xml:space="preserve">przedmiotu </w:t>
      </w:r>
      <w:r w:rsidR="0012482A">
        <w:rPr>
          <w:rFonts w:ascii="Verdana" w:hAnsi="Verdana"/>
          <w:bCs/>
          <w:sz w:val="20"/>
        </w:rPr>
        <w:t>U</w:t>
      </w:r>
      <w:r w:rsidR="0012482A" w:rsidRPr="00472DC1">
        <w:rPr>
          <w:rFonts w:ascii="Verdana" w:hAnsi="Verdana"/>
          <w:bCs/>
          <w:sz w:val="20"/>
        </w:rPr>
        <w:t>mowy</w:t>
      </w:r>
      <w:r w:rsidRPr="00472DC1">
        <w:rPr>
          <w:rFonts w:ascii="Verdana" w:hAnsi="Verdana"/>
          <w:bCs/>
          <w:sz w:val="20"/>
        </w:rPr>
        <w:t>, w tym koszty do</w:t>
      </w:r>
      <w:r w:rsidR="00F36FEF">
        <w:rPr>
          <w:rFonts w:ascii="Verdana" w:hAnsi="Verdana"/>
          <w:bCs/>
          <w:sz w:val="20"/>
        </w:rPr>
        <w:t>jazdu do miejsca świadczenia usługi.</w:t>
      </w:r>
    </w:p>
    <w:p w14:paraId="079FB18B" w14:textId="77777777" w:rsidR="00BA3FCC" w:rsidRDefault="005E4C7B" w:rsidP="007953CD">
      <w:pPr>
        <w:numPr>
          <w:ilvl w:val="0"/>
          <w:numId w:val="2"/>
        </w:numPr>
        <w:ind w:left="426" w:hanging="426"/>
        <w:jc w:val="both"/>
        <w:rPr>
          <w:rFonts w:ascii="Verdana" w:hAnsi="Verdana" w:cs="Arial"/>
          <w:sz w:val="20"/>
        </w:rPr>
      </w:pPr>
      <w:r w:rsidRPr="005E4C7B">
        <w:rPr>
          <w:rFonts w:ascii="Verdana" w:hAnsi="Verdana" w:cs="Arial"/>
          <w:sz w:val="20"/>
        </w:rPr>
        <w:t>Dniem zapłaty należności jest dzień obciążenia rachunku bankowego Zamawiającego.</w:t>
      </w:r>
    </w:p>
    <w:p w14:paraId="146AC5B0" w14:textId="77777777" w:rsidR="004F1C93" w:rsidRPr="00BA3FCC" w:rsidRDefault="00BA3FCC" w:rsidP="007953CD">
      <w:pPr>
        <w:numPr>
          <w:ilvl w:val="0"/>
          <w:numId w:val="2"/>
        </w:numPr>
        <w:ind w:left="426" w:hanging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Faktury będą wystawiane ostatniego dnia danego miesiąca, w którym została wykonana usługa. </w:t>
      </w:r>
      <w:r w:rsidRPr="002F101F">
        <w:rPr>
          <w:rFonts w:ascii="Verdana" w:hAnsi="Verdana"/>
          <w:sz w:val="20"/>
        </w:rPr>
        <w:t>Do każdej faktury Wykonawca dołączy wykaz przepracowanych w ciągu danego miesiąca godzin. Wykaz ten po zatwierdzeniu przez Zamawiającego będzie stanowić podstawę do wypłaty wynagrodzenia.</w:t>
      </w:r>
      <w:r w:rsidR="005E4C7B" w:rsidRPr="00BA3FCC">
        <w:rPr>
          <w:rFonts w:ascii="Verdana" w:hAnsi="Verdana" w:cs="Arial"/>
          <w:sz w:val="20"/>
        </w:rPr>
        <w:t xml:space="preserve"> </w:t>
      </w:r>
    </w:p>
    <w:p w14:paraId="5F2EC083" w14:textId="2A53A836" w:rsidR="00C021AE" w:rsidRPr="004811D8" w:rsidRDefault="00C021AE" w:rsidP="007953CD">
      <w:pPr>
        <w:numPr>
          <w:ilvl w:val="0"/>
          <w:numId w:val="2"/>
        </w:numPr>
        <w:spacing w:after="60"/>
        <w:ind w:left="426" w:hanging="426"/>
        <w:jc w:val="both"/>
        <w:rPr>
          <w:rFonts w:ascii="Verdana" w:hAnsi="Verdana" w:cs="Arial"/>
          <w:sz w:val="20"/>
        </w:rPr>
      </w:pPr>
      <w:r w:rsidRPr="00714462">
        <w:rPr>
          <w:rFonts w:ascii="Verdana" w:hAnsi="Verdana"/>
          <w:sz w:val="20"/>
        </w:rPr>
        <w:lastRenderedPageBreak/>
        <w:t>Płatności będą dokonywane w złotych polskich (PLN), przelewem na rachunek bankowy Wykonawcy wskazany na prawidłowo wystawionej fakturze VAT. Wykonawca oświadcza, że rachunek, który będzie wskazany na fakturze został otwarty w związku z prowadzoną przez Wykonawcę działalnością gospodarczą, zgłoszony i ujawniony w wykazie prowadzonym przez Szefa Krajowej Administracji Skarbowej.</w:t>
      </w:r>
    </w:p>
    <w:p w14:paraId="6668D749" w14:textId="68471760" w:rsidR="004811D8" w:rsidRPr="00714462" w:rsidRDefault="004811D8" w:rsidP="007953CD">
      <w:pPr>
        <w:numPr>
          <w:ilvl w:val="0"/>
          <w:numId w:val="2"/>
        </w:numPr>
        <w:spacing w:after="60"/>
        <w:ind w:left="426" w:hanging="426"/>
        <w:jc w:val="both"/>
        <w:rPr>
          <w:rFonts w:ascii="Verdana" w:hAnsi="Verdana" w:cs="Arial"/>
          <w:sz w:val="20"/>
        </w:rPr>
      </w:pPr>
      <w:r w:rsidRPr="00D115E7">
        <w:rPr>
          <w:rFonts w:ascii="Verdana" w:hAnsi="Verdana" w:cs="Arial"/>
          <w:sz w:val="20"/>
        </w:rPr>
        <w:t xml:space="preserve">Zapłata wynagrodzenia nastąpi przelewem na rachunek bankowy </w:t>
      </w:r>
      <w:r w:rsidRPr="00D115E7">
        <w:rPr>
          <w:rFonts w:ascii="Verdana" w:hAnsi="Verdana" w:cs="Arial"/>
          <w:b/>
          <w:sz w:val="20"/>
        </w:rPr>
        <w:t>Wykonawcy</w:t>
      </w:r>
      <w:r w:rsidRPr="00D115E7">
        <w:rPr>
          <w:rFonts w:ascii="Verdana" w:hAnsi="Verdana" w:cs="Arial"/>
          <w:sz w:val="20"/>
        </w:rPr>
        <w:t xml:space="preserve"> </w:t>
      </w:r>
      <w:r>
        <w:rPr>
          <w:rFonts w:ascii="Verdana" w:hAnsi="Verdana" w:cs="Arial"/>
          <w:sz w:val="20"/>
        </w:rPr>
        <w:br/>
        <w:t xml:space="preserve">nr ____________________  w Banku _______, </w:t>
      </w:r>
      <w:r w:rsidRPr="00D115E7">
        <w:rPr>
          <w:rFonts w:ascii="Verdana" w:hAnsi="Verdana" w:cs="Arial"/>
          <w:sz w:val="20"/>
        </w:rPr>
        <w:t xml:space="preserve">w terminie do 30 dni od daty dostarczenia </w:t>
      </w:r>
      <w:r w:rsidRPr="00D115E7">
        <w:rPr>
          <w:rFonts w:ascii="Verdana" w:hAnsi="Verdana" w:cs="Arial"/>
          <w:b/>
          <w:sz w:val="20"/>
        </w:rPr>
        <w:t>Zamawiającemu</w:t>
      </w:r>
      <w:r w:rsidRPr="00D115E7">
        <w:rPr>
          <w:rFonts w:ascii="Verdana" w:hAnsi="Verdana" w:cs="Arial"/>
          <w:sz w:val="20"/>
        </w:rPr>
        <w:t xml:space="preserve"> prawidłowo wystawionej faktury</w:t>
      </w:r>
      <w:r>
        <w:rPr>
          <w:rFonts w:ascii="Verdana" w:hAnsi="Verdana" w:cs="Arial"/>
          <w:sz w:val="20"/>
        </w:rPr>
        <w:t>.</w:t>
      </w:r>
      <w:r>
        <w:rPr>
          <w:rFonts w:ascii="Verdana" w:hAnsi="Verdana" w:cs="Arial"/>
          <w:sz w:val="20"/>
        </w:rPr>
        <w:br/>
        <w:t>P</w:t>
      </w:r>
      <w:r w:rsidRPr="00D115E7">
        <w:rPr>
          <w:rFonts w:ascii="Verdana" w:hAnsi="Verdana" w:cs="Arial"/>
          <w:sz w:val="20"/>
        </w:rPr>
        <w:t xml:space="preserve">odstawą wystawienia przez </w:t>
      </w:r>
      <w:r w:rsidRPr="00D115E7">
        <w:rPr>
          <w:rFonts w:ascii="Verdana" w:hAnsi="Verdana" w:cs="Arial"/>
          <w:b/>
          <w:sz w:val="20"/>
        </w:rPr>
        <w:t>Wykonawcę</w:t>
      </w:r>
      <w:r w:rsidRPr="00D115E7">
        <w:rPr>
          <w:rFonts w:ascii="Verdana" w:hAnsi="Verdana" w:cs="Arial"/>
          <w:sz w:val="20"/>
        </w:rPr>
        <w:t xml:space="preserve"> faktury jest odbiór </w:t>
      </w:r>
      <w:r>
        <w:rPr>
          <w:rFonts w:ascii="Verdana" w:hAnsi="Verdana" w:cs="Arial"/>
          <w:sz w:val="20"/>
        </w:rPr>
        <w:t xml:space="preserve">pojazdu z wykonaną usługą, </w:t>
      </w:r>
      <w:r w:rsidRPr="00D115E7">
        <w:rPr>
          <w:rFonts w:ascii="Verdana" w:hAnsi="Verdana" w:cs="Arial"/>
          <w:sz w:val="20"/>
        </w:rPr>
        <w:t xml:space="preserve">bez zastrzeżeń ze strony </w:t>
      </w:r>
      <w:r w:rsidRPr="00D115E7">
        <w:rPr>
          <w:rFonts w:ascii="Verdana" w:hAnsi="Verdana" w:cs="Arial"/>
          <w:b/>
          <w:sz w:val="20"/>
        </w:rPr>
        <w:t>Zamawiającego</w:t>
      </w:r>
      <w:r w:rsidRPr="00D115E7">
        <w:rPr>
          <w:rFonts w:ascii="Verdana" w:hAnsi="Verdana" w:cs="Arial"/>
          <w:sz w:val="20"/>
        </w:rPr>
        <w:t>.</w:t>
      </w:r>
    </w:p>
    <w:p w14:paraId="1F9C37AF" w14:textId="77777777" w:rsidR="005E4C7B" w:rsidRDefault="005E4C7B" w:rsidP="007953CD">
      <w:pPr>
        <w:numPr>
          <w:ilvl w:val="0"/>
          <w:numId w:val="2"/>
        </w:numPr>
        <w:spacing w:after="60"/>
        <w:ind w:left="426" w:hanging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Zamawiający ma obowiązek zapłaty faktury VAT w terminie do </w:t>
      </w:r>
      <w:r w:rsidRPr="00CC1E7B">
        <w:rPr>
          <w:rFonts w:ascii="Verdana" w:hAnsi="Verdana" w:cs="Arial"/>
          <w:b/>
          <w:sz w:val="20"/>
        </w:rPr>
        <w:t>30 dni</w:t>
      </w:r>
      <w:r>
        <w:rPr>
          <w:rFonts w:ascii="Verdana" w:hAnsi="Verdana" w:cs="Arial"/>
          <w:sz w:val="20"/>
        </w:rPr>
        <w:t xml:space="preserve"> licząc od daty jej dostarczenia do siedziby Zamawiającego.</w:t>
      </w:r>
    </w:p>
    <w:p w14:paraId="47110319" w14:textId="77777777" w:rsidR="005E4C7B" w:rsidRPr="005E4C7B" w:rsidRDefault="005E4C7B" w:rsidP="007953CD">
      <w:pPr>
        <w:numPr>
          <w:ilvl w:val="0"/>
          <w:numId w:val="2"/>
        </w:numPr>
        <w:spacing w:after="60"/>
        <w:ind w:left="426" w:hanging="426"/>
        <w:jc w:val="both"/>
        <w:rPr>
          <w:rFonts w:ascii="Verdana" w:hAnsi="Verdana" w:cs="Arial"/>
          <w:sz w:val="20"/>
        </w:rPr>
      </w:pPr>
      <w:r w:rsidRPr="005E4C7B">
        <w:rPr>
          <w:rFonts w:ascii="Verdana" w:hAnsi="Verdana" w:cs="Arial"/>
          <w:sz w:val="20"/>
        </w:rPr>
        <w:t xml:space="preserve">W przypadku wystawienia przez Wykonawcę faktury VAT niezgodnej z Umową </w:t>
      </w:r>
      <w:r w:rsidR="001A2032">
        <w:rPr>
          <w:rFonts w:ascii="Verdana" w:hAnsi="Verdana" w:cs="Arial"/>
          <w:sz w:val="20"/>
        </w:rPr>
        <w:br/>
      </w:r>
      <w:r w:rsidRPr="005E4C7B">
        <w:rPr>
          <w:rFonts w:ascii="Verdana" w:hAnsi="Verdana" w:cs="Arial"/>
          <w:sz w:val="20"/>
        </w:rPr>
        <w:t>lub obowiązującymi przepisami prawa, Zamawiający ma prawo do wstrzymania płatności do czasu wyjaśnienia tej sytuacji oraz otrzymania faktury korygującej VAT, bez obowiązku płacenia odsetek z tytułu niedotrzymania terminu zapłaty.</w:t>
      </w:r>
    </w:p>
    <w:p w14:paraId="72B0BDB5" w14:textId="32FA82D8" w:rsidR="005E4C7B" w:rsidRPr="005E4C7B" w:rsidRDefault="005E4C7B" w:rsidP="007953CD">
      <w:pPr>
        <w:numPr>
          <w:ilvl w:val="0"/>
          <w:numId w:val="2"/>
        </w:numPr>
        <w:spacing w:after="60"/>
        <w:ind w:left="426" w:hanging="426"/>
        <w:jc w:val="both"/>
        <w:rPr>
          <w:rFonts w:ascii="Verdana" w:hAnsi="Verdana" w:cs="Arial"/>
          <w:sz w:val="20"/>
        </w:rPr>
      </w:pPr>
      <w:r w:rsidRPr="005E4C7B">
        <w:rPr>
          <w:rFonts w:ascii="Verdana" w:hAnsi="Verdana" w:cs="Arial"/>
          <w:sz w:val="20"/>
        </w:rPr>
        <w:t xml:space="preserve">Wszelkie kwoty należne Zamawiającemu, w szczególności z tytułu kar umownych </w:t>
      </w:r>
      <w:r w:rsidR="001A2032">
        <w:rPr>
          <w:rFonts w:ascii="Verdana" w:hAnsi="Verdana" w:cs="Arial"/>
          <w:sz w:val="20"/>
        </w:rPr>
        <w:br/>
      </w:r>
      <w:r w:rsidRPr="005E4C7B">
        <w:rPr>
          <w:rFonts w:ascii="Verdana" w:hAnsi="Verdana" w:cs="Arial"/>
          <w:sz w:val="20"/>
        </w:rPr>
        <w:t>lub odszkodowania, mogą być potrącane z płatności realizowany</w:t>
      </w:r>
      <w:r w:rsidR="000F2AAC">
        <w:rPr>
          <w:rFonts w:ascii="Verdana" w:hAnsi="Verdana" w:cs="Arial"/>
          <w:sz w:val="20"/>
        </w:rPr>
        <w:t>ch</w:t>
      </w:r>
      <w:r w:rsidRPr="005E4C7B">
        <w:rPr>
          <w:rFonts w:ascii="Verdana" w:hAnsi="Verdana" w:cs="Arial"/>
          <w:sz w:val="20"/>
        </w:rPr>
        <w:t xml:space="preserve"> na rzecz Wykonawcy.</w:t>
      </w:r>
    </w:p>
    <w:p w14:paraId="016AAA9D" w14:textId="77777777" w:rsidR="005E4C7B" w:rsidRPr="005E4C7B" w:rsidRDefault="005E4C7B" w:rsidP="007953CD">
      <w:pPr>
        <w:numPr>
          <w:ilvl w:val="0"/>
          <w:numId w:val="2"/>
        </w:numPr>
        <w:spacing w:after="60"/>
        <w:ind w:left="426" w:hanging="426"/>
        <w:jc w:val="both"/>
        <w:rPr>
          <w:rFonts w:ascii="Verdana" w:hAnsi="Verdana" w:cs="Arial"/>
          <w:sz w:val="20"/>
        </w:rPr>
      </w:pPr>
      <w:r w:rsidRPr="005E4C7B">
        <w:rPr>
          <w:rFonts w:ascii="Verdana" w:hAnsi="Verdana" w:cs="Arial"/>
          <w:sz w:val="20"/>
        </w:rPr>
        <w:t>Zamawiający umożliwia Wykonawcy, zgodnie z zasadami określonymi w ustawie z dnia</w:t>
      </w:r>
      <w:r w:rsidR="00C111FE">
        <w:rPr>
          <w:rFonts w:ascii="Verdana" w:hAnsi="Verdana" w:cs="Arial"/>
          <w:sz w:val="20"/>
        </w:rPr>
        <w:t xml:space="preserve"> </w:t>
      </w:r>
      <w:r w:rsidRPr="005E4C7B">
        <w:rPr>
          <w:rFonts w:ascii="Verdana" w:hAnsi="Verdana" w:cs="Arial"/>
          <w:sz w:val="20"/>
        </w:rPr>
        <w:t xml:space="preserve">9 listopada 2018 r. o elektronicznym fakturowaniu w zamówieniach publicznych, koncesjach na roboty budowlane lub usługi oraz partnerstwie publiczno-prywatnym, przesyłanie ustrukturyzowanych faktur elektronicznych. Platforma Elektronicznego Fakturowania stosowana przez Zamawiającego to </w:t>
      </w:r>
      <w:proofErr w:type="spellStart"/>
      <w:r w:rsidRPr="005E4C7B">
        <w:rPr>
          <w:rFonts w:ascii="Verdana" w:hAnsi="Verdana" w:cs="Arial"/>
          <w:sz w:val="20"/>
        </w:rPr>
        <w:t>PEFexpert</w:t>
      </w:r>
      <w:proofErr w:type="spellEnd"/>
      <w:r w:rsidRPr="005E4C7B">
        <w:rPr>
          <w:rFonts w:ascii="Verdana" w:hAnsi="Verdana" w:cs="Arial"/>
          <w:sz w:val="20"/>
        </w:rPr>
        <w:t>.</w:t>
      </w:r>
    </w:p>
    <w:p w14:paraId="1712C7B9" w14:textId="77777777" w:rsidR="000052EB" w:rsidRDefault="000052EB" w:rsidP="009A4575">
      <w:pPr>
        <w:spacing w:before="120" w:line="260" w:lineRule="exact"/>
        <w:jc w:val="center"/>
        <w:outlineLvl w:val="0"/>
        <w:rPr>
          <w:rFonts w:ascii="Verdana" w:hAnsi="Verdana" w:cs="Arial"/>
          <w:b/>
          <w:sz w:val="20"/>
        </w:rPr>
      </w:pPr>
    </w:p>
    <w:p w14:paraId="74200533" w14:textId="64E09721" w:rsidR="009A4575" w:rsidRDefault="009A4575" w:rsidP="009A4575">
      <w:pPr>
        <w:spacing w:before="120" w:line="260" w:lineRule="exact"/>
        <w:jc w:val="center"/>
        <w:outlineLvl w:val="0"/>
        <w:rPr>
          <w:rFonts w:ascii="Verdana" w:hAnsi="Verdana" w:cs="Arial"/>
          <w:b/>
          <w:sz w:val="20"/>
        </w:rPr>
      </w:pPr>
      <w:bookmarkStart w:id="1" w:name="_Hlk131156804"/>
      <w:r w:rsidRPr="007C2EF5">
        <w:rPr>
          <w:rFonts w:ascii="Verdana" w:hAnsi="Verdana" w:cs="Arial"/>
          <w:b/>
          <w:sz w:val="20"/>
        </w:rPr>
        <w:t>§</w:t>
      </w:r>
      <w:bookmarkEnd w:id="1"/>
      <w:r w:rsidRPr="007C2EF5">
        <w:rPr>
          <w:rFonts w:ascii="Verdana" w:hAnsi="Verdana" w:cs="Arial"/>
          <w:b/>
          <w:sz w:val="20"/>
        </w:rPr>
        <w:t xml:space="preserve"> 4</w:t>
      </w:r>
    </w:p>
    <w:p w14:paraId="0B747044" w14:textId="77777777" w:rsidR="009C3143" w:rsidRPr="007C2EF5" w:rsidRDefault="009C3143" w:rsidP="009C3143">
      <w:pPr>
        <w:spacing w:after="120" w:line="260" w:lineRule="exact"/>
        <w:ind w:left="567" w:hanging="567"/>
        <w:jc w:val="center"/>
        <w:rPr>
          <w:rFonts w:ascii="Verdana" w:hAnsi="Verdana"/>
          <w:b/>
          <w:bCs/>
          <w:sz w:val="20"/>
        </w:rPr>
      </w:pPr>
      <w:r w:rsidRPr="007C2EF5">
        <w:rPr>
          <w:rFonts w:ascii="Verdana" w:hAnsi="Verdana"/>
          <w:b/>
          <w:bCs/>
          <w:sz w:val="20"/>
        </w:rPr>
        <w:t>K</w:t>
      </w:r>
      <w:r w:rsidR="00AD55AE" w:rsidRPr="007C2EF5">
        <w:rPr>
          <w:rFonts w:ascii="Verdana" w:hAnsi="Verdana"/>
          <w:b/>
          <w:bCs/>
          <w:sz w:val="20"/>
        </w:rPr>
        <w:t>ary umowne</w:t>
      </w:r>
    </w:p>
    <w:p w14:paraId="0D038D97" w14:textId="241858B5" w:rsidR="009C3143" w:rsidRPr="00FC242B" w:rsidRDefault="00D54E94" w:rsidP="00EA50C4">
      <w:pPr>
        <w:numPr>
          <w:ilvl w:val="0"/>
          <w:numId w:val="14"/>
        </w:numPr>
        <w:tabs>
          <w:tab w:val="clear" w:pos="539"/>
          <w:tab w:val="num" w:pos="426"/>
        </w:tabs>
        <w:spacing w:before="120"/>
        <w:ind w:left="426" w:right="-2" w:hanging="426"/>
        <w:contextualSpacing/>
        <w:jc w:val="both"/>
      </w:pPr>
      <w:r w:rsidRPr="001A20CB">
        <w:rPr>
          <w:rFonts w:ascii="Verdana" w:hAnsi="Verdana"/>
          <w:kern w:val="1"/>
          <w:sz w:val="20"/>
          <w:lang w:eastAsia="hi-IN" w:bidi="hi-IN"/>
        </w:rPr>
        <w:t xml:space="preserve">Strony postanawiają, że w przypadku niewykonania lub nienależytego wykonania postanowień niniejszej Umowy Wykonawca zapłaci Zamawiającemu kary </w:t>
      </w:r>
      <w:r w:rsidR="0012482A">
        <w:rPr>
          <w:rFonts w:ascii="Verdana" w:hAnsi="Verdana"/>
          <w:kern w:val="1"/>
          <w:sz w:val="20"/>
          <w:lang w:eastAsia="hi-IN" w:bidi="hi-IN"/>
        </w:rPr>
        <w:t>U</w:t>
      </w:r>
      <w:r w:rsidR="0012482A" w:rsidRPr="001A20CB">
        <w:rPr>
          <w:rFonts w:ascii="Verdana" w:hAnsi="Verdana"/>
          <w:kern w:val="1"/>
          <w:sz w:val="20"/>
          <w:lang w:eastAsia="hi-IN" w:bidi="hi-IN"/>
        </w:rPr>
        <w:t>mowne</w:t>
      </w:r>
      <w:r w:rsidR="0012482A">
        <w:rPr>
          <w:rFonts w:ascii="Verdana" w:hAnsi="Verdana"/>
          <w:kern w:val="1"/>
          <w:sz w:val="20"/>
          <w:lang w:eastAsia="hi-IN" w:bidi="hi-IN"/>
        </w:rPr>
        <w:t xml:space="preserve"> </w:t>
      </w:r>
      <w:r>
        <w:rPr>
          <w:rFonts w:ascii="Verdana" w:hAnsi="Verdana"/>
          <w:kern w:val="1"/>
          <w:sz w:val="20"/>
          <w:lang w:eastAsia="hi-IN" w:bidi="hi-IN"/>
        </w:rPr>
        <w:t>z tytułu</w:t>
      </w:r>
      <w:r w:rsidRPr="001A20CB">
        <w:rPr>
          <w:rFonts w:ascii="Verdana" w:hAnsi="Verdana"/>
          <w:kern w:val="1"/>
          <w:sz w:val="20"/>
          <w:lang w:eastAsia="hi-IN" w:bidi="hi-IN"/>
        </w:rPr>
        <w:t>:</w:t>
      </w:r>
    </w:p>
    <w:p w14:paraId="5C5B85C3" w14:textId="51A4F621" w:rsidR="009C3143" w:rsidRDefault="009C3143" w:rsidP="002E0F73">
      <w:pPr>
        <w:numPr>
          <w:ilvl w:val="1"/>
          <w:numId w:val="13"/>
        </w:numPr>
        <w:tabs>
          <w:tab w:val="num" w:pos="851"/>
        </w:tabs>
        <w:spacing w:before="120"/>
        <w:ind w:left="851" w:right="-2" w:hanging="284"/>
        <w:contextualSpacing/>
        <w:jc w:val="both"/>
        <w:rPr>
          <w:rFonts w:ascii="Verdana" w:hAnsi="Verdana"/>
          <w:sz w:val="20"/>
        </w:rPr>
      </w:pPr>
      <w:r w:rsidRPr="0012315C">
        <w:rPr>
          <w:rFonts w:ascii="Verdana" w:hAnsi="Verdana"/>
          <w:sz w:val="20"/>
        </w:rPr>
        <w:t xml:space="preserve">odstąpienia od </w:t>
      </w:r>
      <w:r w:rsidR="0012482A">
        <w:rPr>
          <w:rFonts w:ascii="Verdana" w:hAnsi="Verdana"/>
          <w:sz w:val="20"/>
        </w:rPr>
        <w:t>U</w:t>
      </w:r>
      <w:r w:rsidR="0012482A" w:rsidRPr="0012315C">
        <w:rPr>
          <w:rFonts w:ascii="Verdana" w:hAnsi="Verdana"/>
          <w:sz w:val="20"/>
        </w:rPr>
        <w:t xml:space="preserve">mowy </w:t>
      </w:r>
      <w:r w:rsidRPr="0012315C">
        <w:rPr>
          <w:rFonts w:ascii="Verdana" w:hAnsi="Verdana"/>
          <w:sz w:val="20"/>
        </w:rPr>
        <w:t xml:space="preserve">przez którąkolwiek ze Stron z przyczyn, za które Wykonawca ponosi odpowiedzialność, w wysokości </w:t>
      </w:r>
      <w:r w:rsidR="00DB16DA">
        <w:rPr>
          <w:rFonts w:ascii="Verdana" w:hAnsi="Verdana"/>
          <w:sz w:val="20"/>
        </w:rPr>
        <w:t>15</w:t>
      </w:r>
      <w:r w:rsidR="00DB16DA" w:rsidRPr="0012315C">
        <w:rPr>
          <w:rFonts w:ascii="Verdana" w:hAnsi="Verdana"/>
          <w:sz w:val="20"/>
        </w:rPr>
        <w:t> </w:t>
      </w:r>
      <w:r w:rsidRPr="0012315C">
        <w:rPr>
          <w:rFonts w:ascii="Verdana" w:hAnsi="Verdana"/>
          <w:sz w:val="20"/>
        </w:rPr>
        <w:t xml:space="preserve">% </w:t>
      </w:r>
      <w:r>
        <w:rPr>
          <w:rFonts w:ascii="Verdana" w:hAnsi="Verdana"/>
          <w:sz w:val="20"/>
        </w:rPr>
        <w:t>maksymalnego</w:t>
      </w:r>
      <w:r w:rsidRPr="0012315C">
        <w:rPr>
          <w:rFonts w:ascii="Verdana" w:hAnsi="Verdana"/>
          <w:sz w:val="20"/>
        </w:rPr>
        <w:t xml:space="preserve"> wynagrodzenia umownego brutto</w:t>
      </w:r>
      <w:r>
        <w:rPr>
          <w:rFonts w:ascii="Verdana" w:hAnsi="Verdana"/>
          <w:sz w:val="20"/>
        </w:rPr>
        <w:t xml:space="preserve"> wskazanego w § 3 ust. 1</w:t>
      </w:r>
      <w:bookmarkStart w:id="2" w:name="_Hlk130985901"/>
      <w:r w:rsidRPr="0012315C">
        <w:rPr>
          <w:rFonts w:ascii="Verdana" w:hAnsi="Verdana"/>
          <w:sz w:val="20"/>
        </w:rPr>
        <w:t>,</w:t>
      </w:r>
      <w:bookmarkEnd w:id="2"/>
    </w:p>
    <w:p w14:paraId="3E27749D" w14:textId="28010E4C" w:rsidR="00AA6BA6" w:rsidRDefault="00AA6BA6" w:rsidP="002E0F73">
      <w:pPr>
        <w:numPr>
          <w:ilvl w:val="1"/>
          <w:numId w:val="13"/>
        </w:numPr>
        <w:tabs>
          <w:tab w:val="num" w:pos="851"/>
        </w:tabs>
        <w:spacing w:before="120"/>
        <w:ind w:left="851" w:right="-2" w:hanging="284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za zwłokę w umownym rozpoczęciu wykonywania usługi w wysokości </w:t>
      </w:r>
      <w:r w:rsidR="00830587">
        <w:rPr>
          <w:rFonts w:ascii="Verdana" w:hAnsi="Verdana"/>
          <w:sz w:val="20"/>
        </w:rPr>
        <w:t>1</w:t>
      </w:r>
      <w:r>
        <w:rPr>
          <w:rFonts w:ascii="Verdana" w:hAnsi="Verdana"/>
          <w:sz w:val="20"/>
        </w:rPr>
        <w:t xml:space="preserve">% </w:t>
      </w:r>
      <w:r w:rsidR="00830587">
        <w:rPr>
          <w:rFonts w:ascii="Verdana" w:hAnsi="Verdana"/>
          <w:sz w:val="20"/>
        </w:rPr>
        <w:t xml:space="preserve">maksymalnego </w:t>
      </w:r>
      <w:r>
        <w:rPr>
          <w:rFonts w:ascii="Verdana" w:hAnsi="Verdana"/>
          <w:sz w:val="20"/>
        </w:rPr>
        <w:t xml:space="preserve">wynagrodzenia umownego brutto </w:t>
      </w:r>
      <w:r w:rsidR="00830587">
        <w:rPr>
          <w:rFonts w:ascii="Verdana" w:hAnsi="Verdana"/>
          <w:sz w:val="20"/>
        </w:rPr>
        <w:t xml:space="preserve">wskazanego w § 3 ust. 1 </w:t>
      </w:r>
      <w:r>
        <w:rPr>
          <w:rFonts w:ascii="Verdana" w:hAnsi="Verdana"/>
          <w:sz w:val="20"/>
        </w:rPr>
        <w:t>za każdy dzień zwłoki,</w:t>
      </w:r>
    </w:p>
    <w:p w14:paraId="0AB17EA9" w14:textId="792DA41E" w:rsidR="00AA6BA6" w:rsidRDefault="00DB16DA" w:rsidP="002E0F73">
      <w:pPr>
        <w:numPr>
          <w:ilvl w:val="1"/>
          <w:numId w:val="13"/>
        </w:numPr>
        <w:tabs>
          <w:tab w:val="num" w:pos="851"/>
        </w:tabs>
        <w:spacing w:before="120"/>
        <w:ind w:left="851" w:right="-2" w:hanging="284"/>
        <w:contextualSpacing/>
        <w:jc w:val="both"/>
        <w:rPr>
          <w:rFonts w:ascii="Verdana" w:hAnsi="Verdana"/>
          <w:sz w:val="20"/>
        </w:rPr>
      </w:pPr>
      <w:bookmarkStart w:id="3" w:name="_Hlk130986003"/>
      <w:r w:rsidRPr="00DB16DA">
        <w:rPr>
          <w:rFonts w:ascii="Verdana" w:hAnsi="Verdana"/>
          <w:sz w:val="20"/>
          <w:lang w:eastAsia="en-US"/>
        </w:rPr>
        <w:t>za niewykonanie lub nienależyte wykonanie umowy zgodnie z Opisem przedmiotu zamówienia w wysokości 500 zł za każdy przypadek niewykonania umowy lub nienależytego wykonania umowy</w:t>
      </w:r>
      <w:r w:rsidR="00AA6BA6" w:rsidRPr="003B35AE">
        <w:rPr>
          <w:rFonts w:ascii="Verdana" w:hAnsi="Verdana"/>
          <w:sz w:val="20"/>
          <w:lang w:eastAsia="en-US"/>
        </w:rPr>
        <w:t>. Każdy taki przypadek opisany zostanie w protokole, sporządzonym przy udziale Zamawiającego i Wykonawcy</w:t>
      </w:r>
      <w:r w:rsidR="00BE1B26">
        <w:rPr>
          <w:rFonts w:ascii="Verdana" w:hAnsi="Verdana"/>
          <w:sz w:val="20"/>
          <w:lang w:eastAsia="en-US"/>
        </w:rPr>
        <w:t>.</w:t>
      </w:r>
      <w:bookmarkEnd w:id="3"/>
    </w:p>
    <w:p w14:paraId="66FE1413" w14:textId="32D321B6" w:rsidR="00D3686C" w:rsidRDefault="00D3686C" w:rsidP="00BF1AFD">
      <w:pPr>
        <w:tabs>
          <w:tab w:val="num" w:pos="1440"/>
        </w:tabs>
        <w:spacing w:before="120"/>
        <w:ind w:left="851" w:right="-2"/>
        <w:contextualSpacing/>
        <w:jc w:val="both"/>
        <w:rPr>
          <w:rFonts w:ascii="Verdana" w:hAnsi="Verdana"/>
          <w:sz w:val="20"/>
          <w:lang w:eastAsia="en-US"/>
        </w:rPr>
      </w:pPr>
      <w:r w:rsidRPr="00D23D08">
        <w:rPr>
          <w:rFonts w:ascii="Verdana" w:hAnsi="Verdana"/>
          <w:sz w:val="20"/>
          <w:lang w:eastAsia="en-US"/>
        </w:rPr>
        <w:t>Odmowa udziału w sporządzeniu lub podpisaniu protokołu przez Wykonawcę, będzie traktowana jako akceptacja zapisów protokołu.</w:t>
      </w:r>
    </w:p>
    <w:p w14:paraId="5654C1C8" w14:textId="74F389F0" w:rsidR="009C3143" w:rsidRPr="001A2032" w:rsidRDefault="009C3143" w:rsidP="002E0F73">
      <w:pPr>
        <w:numPr>
          <w:ilvl w:val="0"/>
          <w:numId w:val="14"/>
        </w:numPr>
        <w:tabs>
          <w:tab w:val="clear" w:pos="539"/>
          <w:tab w:val="num" w:pos="426"/>
        </w:tabs>
        <w:spacing w:before="120"/>
        <w:ind w:left="426" w:right="-2" w:hanging="426"/>
        <w:contextualSpacing/>
        <w:jc w:val="both"/>
        <w:rPr>
          <w:rFonts w:ascii="Verdana" w:hAnsi="Verdana"/>
          <w:sz w:val="20"/>
        </w:rPr>
      </w:pPr>
      <w:r w:rsidRPr="0012315C">
        <w:rPr>
          <w:rFonts w:ascii="Verdana" w:hAnsi="Verdana"/>
          <w:sz w:val="20"/>
        </w:rPr>
        <w:t xml:space="preserve">Zamawiający zobowiązany jest do </w:t>
      </w:r>
      <w:r w:rsidR="00472DC1" w:rsidRPr="0012315C">
        <w:rPr>
          <w:rFonts w:ascii="Verdana" w:hAnsi="Verdana"/>
          <w:sz w:val="20"/>
        </w:rPr>
        <w:t>zapła</w:t>
      </w:r>
      <w:r w:rsidR="00472DC1">
        <w:rPr>
          <w:rFonts w:ascii="Verdana" w:hAnsi="Verdana"/>
          <w:sz w:val="20"/>
        </w:rPr>
        <w:t>ty</w:t>
      </w:r>
      <w:r w:rsidR="00472DC1" w:rsidRPr="0012315C">
        <w:rPr>
          <w:rFonts w:ascii="Verdana" w:hAnsi="Verdana"/>
          <w:sz w:val="20"/>
        </w:rPr>
        <w:t xml:space="preserve"> </w:t>
      </w:r>
      <w:r w:rsidRPr="0012315C">
        <w:rPr>
          <w:rFonts w:ascii="Verdana" w:hAnsi="Verdana"/>
          <w:sz w:val="20"/>
        </w:rPr>
        <w:t xml:space="preserve">kar umownych z tytułu odstąpienia od </w:t>
      </w:r>
      <w:r w:rsidR="0012482A">
        <w:rPr>
          <w:rFonts w:ascii="Verdana" w:hAnsi="Verdana"/>
          <w:sz w:val="20"/>
        </w:rPr>
        <w:t>U</w:t>
      </w:r>
      <w:r w:rsidR="0012482A" w:rsidRPr="0012315C">
        <w:rPr>
          <w:rFonts w:ascii="Verdana" w:hAnsi="Verdana"/>
          <w:sz w:val="20"/>
        </w:rPr>
        <w:t xml:space="preserve">mowy </w:t>
      </w:r>
      <w:r w:rsidRPr="0012315C">
        <w:rPr>
          <w:rFonts w:ascii="Verdana" w:hAnsi="Verdana"/>
          <w:sz w:val="20"/>
        </w:rPr>
        <w:t>przez któr</w:t>
      </w:r>
      <w:r>
        <w:rPr>
          <w:rFonts w:ascii="Verdana" w:hAnsi="Verdana"/>
          <w:sz w:val="20"/>
        </w:rPr>
        <w:t>ą</w:t>
      </w:r>
      <w:r w:rsidRPr="0012315C">
        <w:rPr>
          <w:rFonts w:ascii="Verdana" w:hAnsi="Verdana"/>
          <w:sz w:val="20"/>
        </w:rPr>
        <w:t xml:space="preserve">kolwiek ze Stron, z przyczyn zależnych od Zamawiającego, w wysokości </w:t>
      </w:r>
      <w:r w:rsidR="008D743C">
        <w:rPr>
          <w:rFonts w:ascii="Verdana" w:hAnsi="Verdana"/>
          <w:sz w:val="20"/>
        </w:rPr>
        <w:t>15</w:t>
      </w:r>
      <w:r w:rsidR="008D743C" w:rsidRPr="0012315C">
        <w:rPr>
          <w:rFonts w:ascii="Verdana" w:hAnsi="Verdana"/>
          <w:sz w:val="20"/>
        </w:rPr>
        <w:t> </w:t>
      </w:r>
      <w:r w:rsidRPr="0012315C">
        <w:rPr>
          <w:rFonts w:ascii="Verdana" w:hAnsi="Verdana"/>
          <w:sz w:val="20"/>
        </w:rPr>
        <w:t xml:space="preserve">% </w:t>
      </w:r>
      <w:r w:rsidR="00830587">
        <w:rPr>
          <w:rFonts w:ascii="Verdana" w:hAnsi="Verdana"/>
          <w:sz w:val="20"/>
        </w:rPr>
        <w:t>maksymalnego wynagrodzenia umownego brutto wskazanego w § 3 ust. 1</w:t>
      </w:r>
      <w:r w:rsidRPr="0012315C">
        <w:rPr>
          <w:rFonts w:ascii="Verdana" w:hAnsi="Verdana"/>
          <w:sz w:val="20"/>
        </w:rPr>
        <w:t>.</w:t>
      </w:r>
    </w:p>
    <w:p w14:paraId="2E55D326" w14:textId="3A20A7AD" w:rsidR="00AF6AAE" w:rsidRDefault="00AF6AAE" w:rsidP="00EA50C4">
      <w:pPr>
        <w:numPr>
          <w:ilvl w:val="0"/>
          <w:numId w:val="14"/>
        </w:numPr>
        <w:tabs>
          <w:tab w:val="clear" w:pos="539"/>
          <w:tab w:val="num" w:pos="426"/>
        </w:tabs>
        <w:spacing w:before="120"/>
        <w:ind w:left="426" w:right="-2" w:hanging="426"/>
        <w:contextualSpacing/>
        <w:jc w:val="both"/>
        <w:rPr>
          <w:rFonts w:ascii="Verdana" w:eastAsia="Courier New" w:hAnsi="Verdana" w:cs="Tahoma"/>
          <w:sz w:val="20"/>
        </w:rPr>
      </w:pPr>
      <w:bookmarkStart w:id="4" w:name="_Hlk130987149"/>
      <w:r w:rsidRPr="00C71E22">
        <w:rPr>
          <w:rFonts w:ascii="Verdana" w:eastAsia="Courier New" w:hAnsi="Verdana" w:cs="Tahoma"/>
          <w:sz w:val="20"/>
        </w:rPr>
        <w:t xml:space="preserve">Suma kar umownych należnych </w:t>
      </w:r>
      <w:r w:rsidR="00732731" w:rsidRPr="00C71E22">
        <w:rPr>
          <w:rFonts w:ascii="Verdana" w:eastAsia="Courier New" w:hAnsi="Verdana" w:cs="Tahoma"/>
          <w:sz w:val="20"/>
        </w:rPr>
        <w:t>Zamawiającemu</w:t>
      </w:r>
      <w:r w:rsidRPr="00C71E22">
        <w:rPr>
          <w:rFonts w:ascii="Verdana" w:eastAsia="Courier New" w:hAnsi="Verdana" w:cs="Tahoma"/>
          <w:sz w:val="20"/>
        </w:rPr>
        <w:t xml:space="preserve"> ograniczona zostaje do 20 % </w:t>
      </w:r>
      <w:r w:rsidR="00830587">
        <w:rPr>
          <w:rFonts w:ascii="Verdana" w:hAnsi="Verdana"/>
          <w:sz w:val="20"/>
        </w:rPr>
        <w:t>maksymalnego</w:t>
      </w:r>
      <w:r w:rsidR="004F35FA">
        <w:rPr>
          <w:rFonts w:ascii="Verdana" w:hAnsi="Verdana"/>
          <w:sz w:val="20"/>
        </w:rPr>
        <w:t xml:space="preserve"> </w:t>
      </w:r>
      <w:r w:rsidR="00830587">
        <w:rPr>
          <w:rFonts w:ascii="Verdana" w:hAnsi="Verdana"/>
          <w:sz w:val="20"/>
        </w:rPr>
        <w:t>wynagrodzenia umownego brutto wskazanego w § 3 ust. 1</w:t>
      </w:r>
      <w:r w:rsidRPr="00C71E22">
        <w:rPr>
          <w:rFonts w:ascii="Verdana" w:eastAsia="Courier New" w:hAnsi="Verdana" w:cs="Tahoma"/>
          <w:sz w:val="20"/>
        </w:rPr>
        <w:t>, należnego na podstawie niniejszej Umowy</w:t>
      </w:r>
      <w:r w:rsidR="0061184A">
        <w:rPr>
          <w:rFonts w:ascii="Verdana" w:eastAsia="Courier New" w:hAnsi="Verdana" w:cs="Tahoma"/>
          <w:sz w:val="20"/>
        </w:rPr>
        <w:t xml:space="preserve">, z tym zastrzeżeniem, że sumowaniu podlegają kary umowne z różnych </w:t>
      </w:r>
      <w:commentRangeStart w:id="5"/>
      <w:commentRangeStart w:id="6"/>
      <w:r w:rsidR="0061184A">
        <w:rPr>
          <w:rFonts w:ascii="Verdana" w:eastAsia="Courier New" w:hAnsi="Verdana" w:cs="Tahoma"/>
          <w:sz w:val="20"/>
        </w:rPr>
        <w:t>tytułów</w:t>
      </w:r>
      <w:commentRangeEnd w:id="5"/>
      <w:r w:rsidR="00ED142B">
        <w:rPr>
          <w:rStyle w:val="Odwoaniedokomentarza"/>
        </w:rPr>
        <w:commentReference w:id="5"/>
      </w:r>
      <w:commentRangeEnd w:id="6"/>
      <w:r w:rsidR="00ED142B">
        <w:rPr>
          <w:rStyle w:val="Odwoaniedokomentarza"/>
        </w:rPr>
        <w:commentReference w:id="6"/>
      </w:r>
      <w:r w:rsidRPr="00C71E22">
        <w:rPr>
          <w:rFonts w:ascii="Verdana" w:eastAsia="Courier New" w:hAnsi="Verdana" w:cs="Tahoma"/>
          <w:sz w:val="20"/>
        </w:rPr>
        <w:t>.</w:t>
      </w:r>
    </w:p>
    <w:p w14:paraId="11CD7549" w14:textId="449B5AC6" w:rsidR="00EA50C4" w:rsidRPr="00C71E22" w:rsidRDefault="00EA50C4" w:rsidP="00EA50C4">
      <w:pPr>
        <w:spacing w:before="120"/>
        <w:ind w:left="426" w:right="-2"/>
        <w:contextualSpacing/>
        <w:jc w:val="both"/>
        <w:rPr>
          <w:rFonts w:ascii="Verdana" w:eastAsia="Courier New" w:hAnsi="Verdana" w:cs="Tahoma"/>
          <w:sz w:val="20"/>
        </w:rPr>
      </w:pPr>
      <w:r w:rsidRPr="00EA50C4">
        <w:rPr>
          <w:rFonts w:ascii="Verdana" w:eastAsia="Courier New" w:hAnsi="Verdana" w:cs="Tahoma"/>
          <w:sz w:val="20"/>
        </w:rPr>
        <w:t>Naliczenie kary umownej z tytułu odstąpienia od umowy nie wyklucza dochodzenia innych kar umownych</w:t>
      </w:r>
    </w:p>
    <w:bookmarkEnd w:id="4"/>
    <w:p w14:paraId="2D9215F3" w14:textId="1957CDFF" w:rsidR="009C3143" w:rsidRDefault="009C3143" w:rsidP="002E0F73">
      <w:pPr>
        <w:numPr>
          <w:ilvl w:val="0"/>
          <w:numId w:val="14"/>
        </w:numPr>
        <w:tabs>
          <w:tab w:val="clear" w:pos="539"/>
          <w:tab w:val="num" w:pos="426"/>
        </w:tabs>
        <w:spacing w:before="120"/>
        <w:ind w:left="426" w:right="-2" w:hanging="426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St</w:t>
      </w:r>
      <w:r w:rsidRPr="009C3143">
        <w:rPr>
          <w:rFonts w:ascii="Verdana" w:hAnsi="Verdana"/>
          <w:sz w:val="20"/>
        </w:rPr>
        <w:t xml:space="preserve">ronom, niezależnie od kar umownych, przysługuje prawo do dochodzenia odszkodowania </w:t>
      </w:r>
      <w:r w:rsidR="00AF6AAE">
        <w:rPr>
          <w:rFonts w:ascii="Verdana" w:hAnsi="Verdana"/>
          <w:sz w:val="20"/>
        </w:rPr>
        <w:t>przenoszącego wysokość zastrzeżonej kary umownej.</w:t>
      </w:r>
    </w:p>
    <w:p w14:paraId="5886656F" w14:textId="5D3F60FB" w:rsidR="00DB16DA" w:rsidRPr="009C3143" w:rsidRDefault="00DB16DA" w:rsidP="00DB16DA">
      <w:pPr>
        <w:spacing w:before="120"/>
        <w:ind w:right="-2"/>
        <w:contextualSpacing/>
        <w:jc w:val="both"/>
        <w:rPr>
          <w:rFonts w:ascii="Verdana" w:hAnsi="Verdana"/>
          <w:sz w:val="20"/>
        </w:rPr>
      </w:pPr>
    </w:p>
    <w:p w14:paraId="13C4B54E" w14:textId="77777777" w:rsidR="009A4575" w:rsidRDefault="009A4575" w:rsidP="009A4575">
      <w:pPr>
        <w:spacing w:before="120"/>
        <w:ind w:left="357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§ 5</w:t>
      </w:r>
    </w:p>
    <w:p w14:paraId="7C6C2329" w14:textId="77777777" w:rsidR="00B25186" w:rsidRDefault="00B25186" w:rsidP="00B25186">
      <w:pPr>
        <w:tabs>
          <w:tab w:val="num" w:pos="426"/>
        </w:tabs>
        <w:spacing w:before="120"/>
        <w:ind w:left="426" w:right="-2" w:hanging="426"/>
        <w:contextualSpacing/>
        <w:jc w:val="center"/>
        <w:rPr>
          <w:rFonts w:ascii="Verdana" w:hAnsi="Verdana"/>
          <w:b/>
          <w:sz w:val="20"/>
        </w:rPr>
      </w:pPr>
      <w:r w:rsidRPr="0012315C">
        <w:rPr>
          <w:rFonts w:ascii="Verdana" w:hAnsi="Verdana"/>
          <w:b/>
          <w:sz w:val="20"/>
        </w:rPr>
        <w:t>O</w:t>
      </w:r>
      <w:r w:rsidR="00AD55AE" w:rsidRPr="0012315C">
        <w:rPr>
          <w:rFonts w:ascii="Verdana" w:hAnsi="Verdana"/>
          <w:b/>
          <w:sz w:val="20"/>
        </w:rPr>
        <w:t>dpowiedzialność</w:t>
      </w:r>
      <w:r w:rsidRPr="0012315C">
        <w:rPr>
          <w:rFonts w:ascii="Verdana" w:hAnsi="Verdana"/>
          <w:b/>
          <w:sz w:val="20"/>
        </w:rPr>
        <w:t xml:space="preserve"> W</w:t>
      </w:r>
      <w:r w:rsidR="00AD55AE" w:rsidRPr="0012315C">
        <w:rPr>
          <w:rFonts w:ascii="Verdana" w:hAnsi="Verdana"/>
          <w:b/>
          <w:sz w:val="20"/>
        </w:rPr>
        <w:t>ykonawcy</w:t>
      </w:r>
    </w:p>
    <w:p w14:paraId="5B8DD414" w14:textId="77777777" w:rsidR="00472DC1" w:rsidRPr="0012315C" w:rsidRDefault="00472DC1" w:rsidP="00B25186">
      <w:pPr>
        <w:tabs>
          <w:tab w:val="num" w:pos="426"/>
        </w:tabs>
        <w:spacing w:before="120"/>
        <w:ind w:left="426" w:right="-2" w:hanging="426"/>
        <w:contextualSpacing/>
        <w:jc w:val="center"/>
        <w:rPr>
          <w:rFonts w:ascii="Verdana" w:hAnsi="Verdana"/>
          <w:b/>
          <w:sz w:val="20"/>
        </w:rPr>
      </w:pPr>
    </w:p>
    <w:p w14:paraId="6B0DEA97" w14:textId="778ECF93" w:rsidR="00B25186" w:rsidRPr="007953CD" w:rsidRDefault="00B25186" w:rsidP="00CE3040">
      <w:pPr>
        <w:pStyle w:val="Akapitzlist"/>
        <w:numPr>
          <w:ilvl w:val="0"/>
          <w:numId w:val="45"/>
        </w:numPr>
        <w:spacing w:before="120"/>
        <w:ind w:left="426" w:right="-2" w:hanging="426"/>
        <w:jc w:val="both"/>
        <w:rPr>
          <w:rFonts w:ascii="Verdana" w:hAnsi="Verdana"/>
          <w:b/>
          <w:sz w:val="20"/>
        </w:rPr>
      </w:pPr>
      <w:r w:rsidRPr="007953CD">
        <w:rPr>
          <w:rFonts w:ascii="Verdana" w:hAnsi="Verdana"/>
          <w:sz w:val="20"/>
        </w:rPr>
        <w:t>Wykonawca</w:t>
      </w:r>
      <w:r w:rsidRPr="007953CD">
        <w:rPr>
          <w:rFonts w:ascii="Verdana" w:hAnsi="Verdana"/>
          <w:b/>
          <w:sz w:val="20"/>
        </w:rPr>
        <w:t xml:space="preserve"> </w:t>
      </w:r>
      <w:r w:rsidR="0061184A" w:rsidRPr="007953CD">
        <w:rPr>
          <w:rFonts w:ascii="Verdana" w:hAnsi="Verdana"/>
          <w:bCs/>
          <w:sz w:val="20"/>
        </w:rPr>
        <w:t xml:space="preserve">ponosi pełną </w:t>
      </w:r>
      <w:r w:rsidRPr="007953CD">
        <w:rPr>
          <w:rFonts w:ascii="Verdana" w:hAnsi="Verdana"/>
          <w:bCs/>
          <w:sz w:val="20"/>
        </w:rPr>
        <w:t xml:space="preserve">jest odpowiedzialny </w:t>
      </w:r>
      <w:r w:rsidR="0061184A" w:rsidRPr="007953CD">
        <w:rPr>
          <w:rFonts w:ascii="Verdana" w:hAnsi="Verdana"/>
          <w:bCs/>
          <w:sz w:val="20"/>
        </w:rPr>
        <w:t xml:space="preserve">za wszelkie szkody powstałe </w:t>
      </w:r>
      <w:r w:rsidR="004811D8">
        <w:rPr>
          <w:rFonts w:ascii="Verdana" w:hAnsi="Verdana"/>
          <w:bCs/>
          <w:sz w:val="20"/>
        </w:rPr>
        <w:t xml:space="preserve">z winy Wykonawcy </w:t>
      </w:r>
      <w:r w:rsidR="0061184A" w:rsidRPr="007953CD">
        <w:rPr>
          <w:rFonts w:ascii="Verdana" w:hAnsi="Verdana"/>
          <w:bCs/>
          <w:sz w:val="20"/>
        </w:rPr>
        <w:t xml:space="preserve">w związku lub przy okazji realizacji niniejszej Umowy, w tym w szczególności </w:t>
      </w:r>
      <w:r w:rsidR="0061184A" w:rsidRPr="007953CD">
        <w:rPr>
          <w:rFonts w:ascii="Verdana" w:hAnsi="Verdana"/>
          <w:bCs/>
          <w:sz w:val="20"/>
        </w:rPr>
        <w:lastRenderedPageBreak/>
        <w:t>za wszelkie straty materialne po</w:t>
      </w:r>
      <w:r w:rsidR="00F62638" w:rsidRPr="007953CD">
        <w:rPr>
          <w:rFonts w:ascii="Verdana" w:hAnsi="Verdana"/>
          <w:bCs/>
          <w:sz w:val="20"/>
        </w:rPr>
        <w:t>w</w:t>
      </w:r>
      <w:r w:rsidR="0061184A" w:rsidRPr="007953CD">
        <w:rPr>
          <w:rFonts w:ascii="Verdana" w:hAnsi="Verdana"/>
          <w:bCs/>
          <w:sz w:val="20"/>
        </w:rPr>
        <w:t>stałe w obiekcie lub jego wyposażeniu</w:t>
      </w:r>
      <w:r w:rsidR="00F62638" w:rsidRPr="007953CD">
        <w:rPr>
          <w:rFonts w:ascii="Verdana" w:hAnsi="Verdana"/>
          <w:bCs/>
          <w:sz w:val="20"/>
        </w:rPr>
        <w:t>, jak również powstałe po stronie osób trzecich</w:t>
      </w:r>
      <w:r w:rsidRPr="007953CD">
        <w:rPr>
          <w:rFonts w:ascii="Verdana" w:hAnsi="Verdana"/>
          <w:sz w:val="20"/>
        </w:rPr>
        <w:t>.</w:t>
      </w:r>
      <w:r w:rsidR="00F62638" w:rsidRPr="007953CD">
        <w:rPr>
          <w:rFonts w:ascii="Verdana" w:hAnsi="Verdana"/>
          <w:sz w:val="20"/>
        </w:rPr>
        <w:t xml:space="preserve"> Wykonawca w tym zakresie ponosi pełną odpowiedzialność za działania swoje, jak również osób trzecich działających na jego rzecz lub w jego imieniu.</w:t>
      </w:r>
    </w:p>
    <w:p w14:paraId="2B31D47A" w14:textId="1E7651EF" w:rsidR="00E10750" w:rsidRPr="00E10750" w:rsidRDefault="00CE3040" w:rsidP="00E10750">
      <w:pPr>
        <w:pStyle w:val="Akapitzlist"/>
        <w:numPr>
          <w:ilvl w:val="0"/>
          <w:numId w:val="45"/>
        </w:numPr>
        <w:spacing w:before="120"/>
        <w:ind w:left="426" w:right="-2" w:hanging="426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Cs/>
          <w:sz w:val="20"/>
          <w:szCs w:val="20"/>
        </w:rPr>
        <w:t xml:space="preserve">Wykonawca </w:t>
      </w:r>
      <w:r w:rsidRPr="00AA6BA6">
        <w:rPr>
          <w:rFonts w:ascii="Verdana" w:hAnsi="Verdana"/>
          <w:bCs/>
          <w:sz w:val="20"/>
          <w:szCs w:val="20"/>
        </w:rPr>
        <w:t xml:space="preserve">odpowiada za działania podwykonawców jak za własne. Wykonawca zapewnia, że podwykonawcy będą przestrzegać wszelkich postanowień </w:t>
      </w:r>
      <w:r>
        <w:rPr>
          <w:rFonts w:ascii="Verdana" w:hAnsi="Verdana"/>
          <w:bCs/>
          <w:sz w:val="20"/>
          <w:szCs w:val="20"/>
        </w:rPr>
        <w:t>U</w:t>
      </w:r>
      <w:r w:rsidRPr="00AA6BA6">
        <w:rPr>
          <w:rFonts w:ascii="Verdana" w:hAnsi="Verdana"/>
          <w:bCs/>
          <w:sz w:val="20"/>
          <w:szCs w:val="20"/>
        </w:rPr>
        <w:t>mowy. Zamawiający nie odpowiada za jakiekolwiek zobowiązania Wykonawcy wobec podwykonawców, jak również za zobowiązania podwykonawców wobec osób trzecich</w:t>
      </w:r>
      <w:r>
        <w:rPr>
          <w:rFonts w:ascii="Verdana" w:hAnsi="Verdana"/>
          <w:bCs/>
          <w:sz w:val="20"/>
          <w:szCs w:val="20"/>
        </w:rPr>
        <w:t>.</w:t>
      </w:r>
    </w:p>
    <w:p w14:paraId="533F7247" w14:textId="77777777" w:rsidR="00AA6BA6" w:rsidRPr="00EA01EB" w:rsidRDefault="00AA6BA6" w:rsidP="00BF1AFD">
      <w:pPr>
        <w:pStyle w:val="Akapitzlist"/>
        <w:shd w:val="clear" w:color="auto" w:fill="FFFFFF"/>
        <w:tabs>
          <w:tab w:val="left" w:pos="0"/>
        </w:tabs>
        <w:suppressAutoHyphens/>
        <w:spacing w:before="5" w:after="0" w:line="274" w:lineRule="exact"/>
        <w:ind w:left="567"/>
        <w:jc w:val="both"/>
        <w:rPr>
          <w:rFonts w:ascii="Verdana" w:hAnsi="Verdana"/>
          <w:sz w:val="20"/>
        </w:rPr>
      </w:pPr>
    </w:p>
    <w:p w14:paraId="440FFC9D" w14:textId="77777777" w:rsidR="00B25186" w:rsidRDefault="00B25186" w:rsidP="00B25186">
      <w:pPr>
        <w:spacing w:before="120" w:line="260" w:lineRule="exact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§ 6</w:t>
      </w:r>
    </w:p>
    <w:p w14:paraId="345ADF50" w14:textId="77777777" w:rsidR="009A4575" w:rsidRDefault="00AA6BA6" w:rsidP="009A4575">
      <w:pPr>
        <w:spacing w:after="120"/>
        <w:ind w:left="357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Odpowiedzialność Zamawiającego</w:t>
      </w:r>
    </w:p>
    <w:p w14:paraId="1D35D675" w14:textId="4F3DD926" w:rsidR="00AA6BA6" w:rsidRDefault="00AA6BA6" w:rsidP="000E77CD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274" w:lineRule="exact"/>
        <w:ind w:left="284" w:hanging="284"/>
        <w:jc w:val="both"/>
        <w:rPr>
          <w:rFonts w:ascii="Verdana" w:eastAsia="Calibri" w:hAnsi="Verdana"/>
          <w:sz w:val="20"/>
        </w:rPr>
      </w:pPr>
      <w:bookmarkStart w:id="7" w:name="_Hlk130986192"/>
      <w:r>
        <w:rPr>
          <w:rFonts w:ascii="Verdana" w:hAnsi="Verdana"/>
          <w:sz w:val="20"/>
        </w:rPr>
        <w:t xml:space="preserve">Do </w:t>
      </w:r>
      <w:r w:rsidRPr="00EA01EB">
        <w:rPr>
          <w:rFonts w:ascii="Verdana" w:eastAsia="Calibri" w:hAnsi="Verdana"/>
          <w:sz w:val="20"/>
        </w:rPr>
        <w:t xml:space="preserve">obowiązków Zamawiającego należy zapewnienie personelowi wykonującemu czynności stanowiące przedmiot </w:t>
      </w:r>
      <w:r w:rsidR="0012482A">
        <w:rPr>
          <w:rFonts w:ascii="Verdana" w:eastAsia="Calibri" w:hAnsi="Verdana"/>
          <w:sz w:val="20"/>
        </w:rPr>
        <w:t>U</w:t>
      </w:r>
      <w:r w:rsidR="0012482A" w:rsidRPr="00EA01EB">
        <w:rPr>
          <w:rFonts w:ascii="Verdana" w:eastAsia="Calibri" w:hAnsi="Verdana"/>
          <w:sz w:val="20"/>
        </w:rPr>
        <w:t xml:space="preserve">mowy </w:t>
      </w:r>
      <w:r w:rsidRPr="00EA01EB">
        <w:rPr>
          <w:rFonts w:ascii="Verdana" w:eastAsia="Calibri" w:hAnsi="Verdana"/>
          <w:sz w:val="20"/>
        </w:rPr>
        <w:t>pomieszczeni</w:t>
      </w:r>
      <w:r w:rsidR="00EB1DE4">
        <w:rPr>
          <w:rFonts w:ascii="Verdana" w:eastAsia="Calibri" w:hAnsi="Verdana"/>
          <w:sz w:val="20"/>
        </w:rPr>
        <w:t>a</w:t>
      </w:r>
      <w:r w:rsidR="003F38E5">
        <w:rPr>
          <w:rFonts w:ascii="Verdana" w:eastAsia="Calibri" w:hAnsi="Verdana"/>
          <w:sz w:val="20"/>
        </w:rPr>
        <w:t xml:space="preserve"> biurowe</w:t>
      </w:r>
      <w:r w:rsidR="00EB1DE4">
        <w:rPr>
          <w:rFonts w:ascii="Verdana" w:eastAsia="Calibri" w:hAnsi="Verdana"/>
          <w:sz w:val="20"/>
        </w:rPr>
        <w:t>go</w:t>
      </w:r>
      <w:r w:rsidR="003F38E5">
        <w:rPr>
          <w:rFonts w:ascii="Verdana" w:eastAsia="Calibri" w:hAnsi="Verdana"/>
          <w:sz w:val="20"/>
        </w:rPr>
        <w:t>, pomieszczeni</w:t>
      </w:r>
      <w:r w:rsidR="00EB1DE4">
        <w:rPr>
          <w:rFonts w:ascii="Verdana" w:eastAsia="Calibri" w:hAnsi="Verdana"/>
          <w:sz w:val="20"/>
        </w:rPr>
        <w:t>a</w:t>
      </w:r>
      <w:r w:rsidR="003F38E5">
        <w:rPr>
          <w:rFonts w:ascii="Verdana" w:eastAsia="Calibri" w:hAnsi="Verdana"/>
          <w:sz w:val="20"/>
        </w:rPr>
        <w:t xml:space="preserve"> recepcji</w:t>
      </w:r>
      <w:r w:rsidR="00EB1DE4">
        <w:rPr>
          <w:rFonts w:ascii="Verdana" w:eastAsia="Calibri" w:hAnsi="Verdana"/>
          <w:sz w:val="20"/>
        </w:rPr>
        <w:t xml:space="preserve">, </w:t>
      </w:r>
      <w:r w:rsidRPr="00EA01EB">
        <w:rPr>
          <w:rFonts w:ascii="Verdana" w:eastAsia="Calibri" w:hAnsi="Verdana"/>
          <w:sz w:val="20"/>
        </w:rPr>
        <w:t>z dostępem do energii elektrycznej, wody, kanalizacji.</w:t>
      </w:r>
    </w:p>
    <w:p w14:paraId="11500077" w14:textId="12C056FB" w:rsidR="000E77CD" w:rsidRPr="006F3E32" w:rsidRDefault="000E77CD" w:rsidP="006F3E32">
      <w:pPr>
        <w:pStyle w:val="Akapitzlist"/>
        <w:numPr>
          <w:ilvl w:val="0"/>
          <w:numId w:val="23"/>
        </w:numPr>
        <w:ind w:left="284" w:hanging="284"/>
        <w:jc w:val="both"/>
        <w:rPr>
          <w:rFonts w:ascii="Verdana" w:hAnsi="Verdana"/>
          <w:sz w:val="20"/>
        </w:rPr>
      </w:pPr>
      <w:r w:rsidRPr="000E77CD">
        <w:rPr>
          <w:rFonts w:ascii="Verdana" w:hAnsi="Verdana"/>
          <w:sz w:val="20"/>
          <w:szCs w:val="20"/>
          <w:lang w:eastAsia="pl-PL"/>
        </w:rPr>
        <w:t xml:space="preserve">Zamawiający przewiduje możliwość wynajęcia lokalu funkcyjnego dla </w:t>
      </w:r>
      <w:r>
        <w:rPr>
          <w:rFonts w:ascii="Verdana" w:hAnsi="Verdana"/>
          <w:sz w:val="20"/>
          <w:szCs w:val="20"/>
          <w:lang w:eastAsia="pl-PL"/>
        </w:rPr>
        <w:t xml:space="preserve">Wykonawcy </w:t>
      </w:r>
      <w:r w:rsidRPr="000E77CD">
        <w:rPr>
          <w:rFonts w:ascii="Verdana" w:hAnsi="Verdana"/>
          <w:sz w:val="20"/>
          <w:szCs w:val="20"/>
          <w:lang w:eastAsia="pl-PL"/>
        </w:rPr>
        <w:t>na okres pełnienia obowiązków</w:t>
      </w:r>
      <w:r>
        <w:rPr>
          <w:rFonts w:ascii="Verdana" w:hAnsi="Verdana"/>
          <w:sz w:val="20"/>
          <w:szCs w:val="20"/>
          <w:lang w:eastAsia="pl-PL"/>
        </w:rPr>
        <w:t xml:space="preserve"> wynikających z niniejszej Umowy</w:t>
      </w:r>
      <w:r w:rsidRPr="000E77CD">
        <w:rPr>
          <w:rFonts w:ascii="Verdana" w:hAnsi="Verdana"/>
          <w:sz w:val="20"/>
          <w:szCs w:val="20"/>
          <w:lang w:eastAsia="pl-PL"/>
        </w:rPr>
        <w:t>. Umowa najmu będzie opracowana odrębnie.</w:t>
      </w:r>
    </w:p>
    <w:p w14:paraId="35710A8A" w14:textId="77D5A7C2" w:rsidR="00AA6BA6" w:rsidRPr="006F3E32" w:rsidRDefault="00AA6BA6" w:rsidP="006F3E32">
      <w:pPr>
        <w:pStyle w:val="Akapitzlist"/>
        <w:numPr>
          <w:ilvl w:val="0"/>
          <w:numId w:val="23"/>
        </w:numPr>
        <w:ind w:left="284" w:hanging="284"/>
        <w:jc w:val="both"/>
        <w:rPr>
          <w:rFonts w:ascii="Verdana" w:hAnsi="Verdana"/>
          <w:sz w:val="20"/>
        </w:rPr>
      </w:pPr>
      <w:r w:rsidRPr="006F3E32">
        <w:rPr>
          <w:rFonts w:ascii="Verdana" w:hAnsi="Verdana"/>
          <w:sz w:val="20"/>
        </w:rPr>
        <w:t xml:space="preserve">Zamawiający udostępni Wykonawcy niezbędne narzędzia, sprzęt oraz środki chemiczne </w:t>
      </w:r>
      <w:r w:rsidR="000E77CD">
        <w:rPr>
          <w:rFonts w:ascii="Verdana" w:hAnsi="Verdana"/>
          <w:sz w:val="20"/>
        </w:rPr>
        <w:br/>
      </w:r>
      <w:r w:rsidRPr="006F3E32">
        <w:rPr>
          <w:rFonts w:ascii="Verdana" w:hAnsi="Verdana"/>
          <w:sz w:val="20"/>
        </w:rPr>
        <w:t xml:space="preserve">do należytego wykonania </w:t>
      </w:r>
      <w:r w:rsidR="0012482A" w:rsidRPr="006F3E32">
        <w:rPr>
          <w:rFonts w:ascii="Verdana" w:hAnsi="Verdana"/>
          <w:sz w:val="20"/>
        </w:rPr>
        <w:t>Umowy</w:t>
      </w:r>
      <w:r w:rsidR="000B6A91" w:rsidRPr="006F3E32">
        <w:rPr>
          <w:rFonts w:ascii="Verdana" w:hAnsi="Verdana"/>
          <w:sz w:val="20"/>
        </w:rPr>
        <w:t xml:space="preserve"> zgodnie z zapisami OPZ</w:t>
      </w:r>
      <w:r w:rsidRPr="006F3E32">
        <w:rPr>
          <w:rFonts w:ascii="Verdana" w:hAnsi="Verdana"/>
          <w:sz w:val="20"/>
        </w:rPr>
        <w:t>.</w:t>
      </w:r>
    </w:p>
    <w:bookmarkEnd w:id="7"/>
    <w:p w14:paraId="4CAE2746" w14:textId="77777777" w:rsidR="009A4575" w:rsidRPr="007C2EF5" w:rsidRDefault="009A4575" w:rsidP="00AA6BA6">
      <w:pPr>
        <w:spacing w:after="40" w:line="240" w:lineRule="exact"/>
        <w:ind w:left="357" w:right="34"/>
        <w:jc w:val="both"/>
        <w:rPr>
          <w:rFonts w:ascii="Verdana" w:hAnsi="Verdana"/>
          <w:sz w:val="20"/>
        </w:rPr>
      </w:pPr>
    </w:p>
    <w:p w14:paraId="50258BC9" w14:textId="77777777" w:rsidR="00B25186" w:rsidRDefault="00B25186" w:rsidP="00B25186">
      <w:pPr>
        <w:spacing w:before="120" w:line="260" w:lineRule="exact"/>
        <w:ind w:left="360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§ 7</w:t>
      </w:r>
    </w:p>
    <w:p w14:paraId="4B707250" w14:textId="77777777" w:rsidR="00B25186" w:rsidRPr="0012315C" w:rsidRDefault="00B25186" w:rsidP="00B25186">
      <w:pPr>
        <w:spacing w:before="120"/>
        <w:ind w:right="-2"/>
        <w:contextualSpacing/>
        <w:jc w:val="center"/>
        <w:rPr>
          <w:rFonts w:ascii="Verdana" w:hAnsi="Verdana"/>
          <w:b/>
          <w:sz w:val="20"/>
        </w:rPr>
      </w:pPr>
      <w:r w:rsidRPr="0012315C">
        <w:rPr>
          <w:rFonts w:ascii="Verdana" w:hAnsi="Verdana"/>
          <w:b/>
          <w:sz w:val="20"/>
        </w:rPr>
        <w:t>O</w:t>
      </w:r>
      <w:r w:rsidR="00AD55AE" w:rsidRPr="0012315C">
        <w:rPr>
          <w:rFonts w:ascii="Verdana" w:hAnsi="Verdana"/>
          <w:b/>
          <w:sz w:val="20"/>
        </w:rPr>
        <w:t>soby</w:t>
      </w:r>
      <w:r w:rsidRPr="0012315C">
        <w:rPr>
          <w:rFonts w:ascii="Verdana" w:hAnsi="Verdana"/>
          <w:b/>
          <w:sz w:val="20"/>
        </w:rPr>
        <w:t xml:space="preserve"> </w:t>
      </w:r>
      <w:r w:rsidR="00AD55AE" w:rsidRPr="0012315C">
        <w:rPr>
          <w:rFonts w:ascii="Verdana" w:hAnsi="Verdana"/>
          <w:b/>
          <w:sz w:val="20"/>
        </w:rPr>
        <w:t>odpowiedzialne</w:t>
      </w:r>
    </w:p>
    <w:p w14:paraId="33DE4E2A" w14:textId="09CE63B8" w:rsidR="00B25186" w:rsidRPr="0012315C" w:rsidRDefault="000052EB" w:rsidP="002E0F73">
      <w:pPr>
        <w:numPr>
          <w:ilvl w:val="0"/>
          <w:numId w:val="15"/>
        </w:numPr>
        <w:spacing w:before="120"/>
        <w:ind w:left="426" w:right="-2" w:hanging="426"/>
        <w:contextualSpacing/>
        <w:jc w:val="both"/>
        <w:rPr>
          <w:rFonts w:ascii="Verdana" w:hAnsi="Verdana"/>
          <w:color w:val="FF0000"/>
          <w:sz w:val="20"/>
        </w:rPr>
      </w:pPr>
      <w:r>
        <w:rPr>
          <w:rFonts w:ascii="Verdana" w:hAnsi="Verdana"/>
          <w:sz w:val="20"/>
        </w:rPr>
        <w:t>Do występowania w imieniu Zamawiającego w</w:t>
      </w:r>
      <w:r w:rsidRPr="0012315C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ramach umowy, Zamawiający upoważnia </w:t>
      </w:r>
      <w:r w:rsidR="00B25186" w:rsidRPr="0012315C">
        <w:rPr>
          <w:rFonts w:ascii="Verdana" w:hAnsi="Verdana"/>
          <w:sz w:val="20"/>
        </w:rPr>
        <w:t>Pan</w:t>
      </w:r>
      <w:r>
        <w:rPr>
          <w:rFonts w:ascii="Verdana" w:hAnsi="Verdana"/>
          <w:sz w:val="20"/>
        </w:rPr>
        <w:t>a</w:t>
      </w:r>
      <w:r w:rsidR="00B25186" w:rsidRPr="0012315C">
        <w:rPr>
          <w:rFonts w:ascii="Verdana" w:hAnsi="Verdana"/>
          <w:sz w:val="20"/>
        </w:rPr>
        <w:t>/Pani</w:t>
      </w:r>
      <w:r>
        <w:rPr>
          <w:rFonts w:ascii="Verdana" w:hAnsi="Verdana"/>
          <w:sz w:val="20"/>
        </w:rPr>
        <w:t>ą</w:t>
      </w:r>
      <w:r w:rsidR="00B25186" w:rsidRPr="0012315C">
        <w:rPr>
          <w:rFonts w:ascii="Verdana" w:hAnsi="Verdana"/>
          <w:sz w:val="20"/>
        </w:rPr>
        <w:t> ...........................................,  tel. służbowy ....</w:t>
      </w:r>
      <w:r w:rsidR="00B25186">
        <w:rPr>
          <w:rFonts w:ascii="Verdana" w:hAnsi="Verdana"/>
          <w:sz w:val="20"/>
        </w:rPr>
        <w:t>...........................</w:t>
      </w:r>
    </w:p>
    <w:p w14:paraId="726978B2" w14:textId="28DAEC20" w:rsidR="00B25186" w:rsidRPr="003B3DAB" w:rsidRDefault="000052EB" w:rsidP="00AA6BA6">
      <w:pPr>
        <w:numPr>
          <w:ilvl w:val="0"/>
          <w:numId w:val="15"/>
        </w:numPr>
        <w:spacing w:before="120"/>
        <w:ind w:left="426" w:right="-2" w:hanging="426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Do występowania w imieniu Wykonawcy w</w:t>
      </w:r>
      <w:r w:rsidRPr="0012315C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ramach umowy, Wykonawca upoważnia </w:t>
      </w:r>
      <w:r w:rsidRPr="0012315C">
        <w:rPr>
          <w:rFonts w:ascii="Verdana" w:hAnsi="Verdana"/>
          <w:sz w:val="20"/>
        </w:rPr>
        <w:t>Pan</w:t>
      </w:r>
      <w:r>
        <w:rPr>
          <w:rFonts w:ascii="Verdana" w:hAnsi="Verdana"/>
          <w:sz w:val="20"/>
        </w:rPr>
        <w:t>a</w:t>
      </w:r>
      <w:r w:rsidRPr="0012315C">
        <w:rPr>
          <w:rFonts w:ascii="Verdana" w:hAnsi="Verdana"/>
          <w:sz w:val="20"/>
        </w:rPr>
        <w:t>/Pani</w:t>
      </w:r>
      <w:r>
        <w:rPr>
          <w:rFonts w:ascii="Verdana" w:hAnsi="Verdana"/>
          <w:sz w:val="20"/>
        </w:rPr>
        <w:t>ą</w:t>
      </w:r>
      <w:r w:rsidRPr="003B3DAB" w:rsidDel="000052EB">
        <w:rPr>
          <w:rFonts w:ascii="Verdana" w:hAnsi="Verdana"/>
          <w:bCs/>
          <w:sz w:val="20"/>
        </w:rPr>
        <w:t xml:space="preserve"> </w:t>
      </w:r>
      <w:r w:rsidR="00B25186" w:rsidRPr="003B3DAB">
        <w:rPr>
          <w:rFonts w:ascii="Verdana" w:hAnsi="Verdana"/>
          <w:b/>
          <w:sz w:val="20"/>
        </w:rPr>
        <w:t xml:space="preserve"> </w:t>
      </w:r>
      <w:r w:rsidR="00B25186" w:rsidRPr="003B3DAB">
        <w:rPr>
          <w:rFonts w:ascii="Verdana" w:hAnsi="Verdana"/>
          <w:sz w:val="20"/>
        </w:rPr>
        <w:t>.....................................................................</w:t>
      </w:r>
      <w:r w:rsidR="00AA6BA6" w:rsidRPr="003B3DAB">
        <w:rPr>
          <w:rFonts w:ascii="Verdana" w:hAnsi="Verdana"/>
          <w:sz w:val="20"/>
        </w:rPr>
        <w:t>.......</w:t>
      </w:r>
      <w:r w:rsidR="00B25186" w:rsidRPr="003B3DAB">
        <w:rPr>
          <w:rFonts w:ascii="Verdana" w:hAnsi="Verdana"/>
          <w:sz w:val="20"/>
        </w:rPr>
        <w:t xml:space="preserve">, tel. ...................... . </w:t>
      </w:r>
    </w:p>
    <w:p w14:paraId="534843E4" w14:textId="6BF68461" w:rsidR="00B25186" w:rsidRPr="00D20A80" w:rsidRDefault="00B25186" w:rsidP="002E0F73">
      <w:pPr>
        <w:numPr>
          <w:ilvl w:val="0"/>
          <w:numId w:val="15"/>
        </w:numPr>
        <w:spacing w:before="120"/>
        <w:ind w:left="426" w:right="-2" w:hanging="426"/>
        <w:contextualSpacing/>
        <w:jc w:val="both"/>
        <w:rPr>
          <w:rFonts w:ascii="Verdana" w:hAnsi="Verdana"/>
          <w:sz w:val="20"/>
        </w:rPr>
      </w:pPr>
      <w:r w:rsidRPr="0012315C">
        <w:rPr>
          <w:rFonts w:ascii="Verdana" w:hAnsi="Verdana"/>
          <w:bCs/>
          <w:sz w:val="20"/>
        </w:rPr>
        <w:t>Zmiana</w:t>
      </w:r>
      <w:r w:rsidRPr="0012315C">
        <w:rPr>
          <w:rFonts w:ascii="Verdana" w:hAnsi="Verdana"/>
          <w:sz w:val="20"/>
        </w:rPr>
        <w:t xml:space="preserve"> osób wskazanych w ust. 1 i 2  następuje poprzez pisemne powiadomienie drugiej Strony i nie stanowi zmiany treści </w:t>
      </w:r>
      <w:r w:rsidR="0012482A">
        <w:rPr>
          <w:rFonts w:ascii="Verdana" w:hAnsi="Verdana"/>
          <w:sz w:val="20"/>
        </w:rPr>
        <w:t>U</w:t>
      </w:r>
      <w:r w:rsidR="0012482A" w:rsidRPr="0012315C">
        <w:rPr>
          <w:rFonts w:ascii="Verdana" w:hAnsi="Verdana"/>
          <w:sz w:val="20"/>
        </w:rPr>
        <w:t>mowy</w:t>
      </w:r>
      <w:r w:rsidRPr="0012315C">
        <w:rPr>
          <w:rFonts w:ascii="Verdana" w:hAnsi="Verdana"/>
          <w:b/>
          <w:sz w:val="20"/>
        </w:rPr>
        <w:t>.</w:t>
      </w:r>
    </w:p>
    <w:p w14:paraId="16616C27" w14:textId="77777777" w:rsidR="00D372E0" w:rsidRDefault="00D372E0" w:rsidP="00260C61">
      <w:pPr>
        <w:spacing w:before="120" w:line="260" w:lineRule="exact"/>
        <w:jc w:val="center"/>
        <w:rPr>
          <w:rFonts w:ascii="Verdana" w:hAnsi="Verdana"/>
          <w:b/>
          <w:sz w:val="20"/>
        </w:rPr>
      </w:pPr>
    </w:p>
    <w:p w14:paraId="327EE458" w14:textId="77777777" w:rsidR="00260C61" w:rsidRDefault="00260C61" w:rsidP="00260C61">
      <w:pPr>
        <w:spacing w:before="120" w:line="260" w:lineRule="exact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 xml:space="preserve">§ </w:t>
      </w:r>
      <w:r w:rsidR="00A671A1">
        <w:rPr>
          <w:rFonts w:ascii="Verdana" w:hAnsi="Verdana"/>
          <w:b/>
          <w:sz w:val="20"/>
        </w:rPr>
        <w:t>8</w:t>
      </w:r>
    </w:p>
    <w:p w14:paraId="490AC515" w14:textId="77777777" w:rsidR="00B25186" w:rsidRPr="0012315C" w:rsidRDefault="00B25186" w:rsidP="00B25186">
      <w:pPr>
        <w:spacing w:before="120"/>
        <w:ind w:right="-2" w:hanging="567"/>
        <w:contextualSpacing/>
        <w:jc w:val="center"/>
        <w:rPr>
          <w:rFonts w:ascii="Verdana" w:hAnsi="Verdana"/>
          <w:b/>
          <w:sz w:val="20"/>
        </w:rPr>
      </w:pPr>
      <w:r w:rsidRPr="0012315C">
        <w:rPr>
          <w:rFonts w:ascii="Verdana" w:hAnsi="Verdana"/>
          <w:b/>
          <w:sz w:val="20"/>
        </w:rPr>
        <w:t>O</w:t>
      </w:r>
      <w:r w:rsidR="00AD55AE" w:rsidRPr="0012315C">
        <w:rPr>
          <w:rFonts w:ascii="Verdana" w:hAnsi="Verdana"/>
          <w:b/>
          <w:sz w:val="20"/>
        </w:rPr>
        <w:t xml:space="preserve">dstąpienie </w:t>
      </w:r>
      <w:r w:rsidR="00AD55AE">
        <w:rPr>
          <w:rFonts w:ascii="Verdana" w:hAnsi="Verdana"/>
          <w:b/>
          <w:sz w:val="20"/>
        </w:rPr>
        <w:t>od</w:t>
      </w:r>
      <w:r w:rsidRPr="0012315C">
        <w:rPr>
          <w:rFonts w:ascii="Verdana" w:hAnsi="Verdana"/>
          <w:b/>
          <w:sz w:val="20"/>
        </w:rPr>
        <w:t xml:space="preserve"> </w:t>
      </w:r>
      <w:r w:rsidR="00AD55AE">
        <w:rPr>
          <w:rFonts w:ascii="Verdana" w:hAnsi="Verdana"/>
          <w:b/>
          <w:sz w:val="20"/>
        </w:rPr>
        <w:t>u</w:t>
      </w:r>
      <w:r w:rsidR="00AD55AE" w:rsidRPr="0012315C">
        <w:rPr>
          <w:rFonts w:ascii="Verdana" w:hAnsi="Verdana"/>
          <w:b/>
          <w:sz w:val="20"/>
        </w:rPr>
        <w:t>mowy</w:t>
      </w:r>
    </w:p>
    <w:p w14:paraId="3D378A8D" w14:textId="6B416E27" w:rsidR="00B25186" w:rsidRPr="0012315C" w:rsidRDefault="00B25186" w:rsidP="002211E5">
      <w:pPr>
        <w:numPr>
          <w:ilvl w:val="0"/>
          <w:numId w:val="21"/>
        </w:numPr>
        <w:spacing w:before="120"/>
        <w:ind w:right="-2"/>
        <w:contextualSpacing/>
        <w:jc w:val="both"/>
        <w:rPr>
          <w:rFonts w:ascii="Verdana" w:hAnsi="Verdana"/>
          <w:snapToGrid w:val="0"/>
          <w:sz w:val="20"/>
        </w:rPr>
      </w:pPr>
      <w:r w:rsidRPr="0012315C">
        <w:rPr>
          <w:rFonts w:ascii="Verdana" w:hAnsi="Verdana"/>
          <w:sz w:val="20"/>
        </w:rPr>
        <w:t>Zamawiającemu</w:t>
      </w:r>
      <w:r w:rsidRPr="0012315C">
        <w:rPr>
          <w:rFonts w:ascii="Verdana" w:hAnsi="Verdana"/>
          <w:snapToGrid w:val="0"/>
          <w:sz w:val="20"/>
        </w:rPr>
        <w:t xml:space="preserve"> przysługuje prawo do odstąpienia od </w:t>
      </w:r>
      <w:r w:rsidR="0012482A">
        <w:rPr>
          <w:rFonts w:ascii="Verdana" w:hAnsi="Verdana"/>
          <w:snapToGrid w:val="0"/>
          <w:sz w:val="20"/>
        </w:rPr>
        <w:t>U</w:t>
      </w:r>
      <w:r w:rsidR="0012482A" w:rsidRPr="0012315C">
        <w:rPr>
          <w:rFonts w:ascii="Verdana" w:hAnsi="Verdana"/>
          <w:snapToGrid w:val="0"/>
          <w:sz w:val="20"/>
        </w:rPr>
        <w:t xml:space="preserve">mowy </w:t>
      </w:r>
      <w:r w:rsidRPr="0012315C">
        <w:rPr>
          <w:rFonts w:ascii="Verdana" w:hAnsi="Verdana"/>
          <w:sz w:val="20"/>
        </w:rPr>
        <w:t>w przypadku, gdy</w:t>
      </w:r>
      <w:r w:rsidRPr="0012315C">
        <w:rPr>
          <w:rFonts w:ascii="Verdana" w:hAnsi="Verdana"/>
          <w:snapToGrid w:val="0"/>
          <w:sz w:val="20"/>
        </w:rPr>
        <w:t>:</w:t>
      </w:r>
    </w:p>
    <w:p w14:paraId="16CB077C" w14:textId="7CEA5427" w:rsidR="00B25186" w:rsidRPr="00323C48" w:rsidRDefault="00B25186" w:rsidP="002211E5">
      <w:pPr>
        <w:keepLines/>
        <w:widowControl w:val="0"/>
        <w:numPr>
          <w:ilvl w:val="0"/>
          <w:numId w:val="29"/>
        </w:numPr>
        <w:spacing w:before="120"/>
        <w:ind w:left="709" w:right="-2"/>
        <w:contextualSpacing/>
        <w:jc w:val="both"/>
        <w:rPr>
          <w:rFonts w:ascii="Verdana" w:hAnsi="Verdana"/>
          <w:bCs/>
          <w:snapToGrid w:val="0"/>
          <w:sz w:val="20"/>
        </w:rPr>
      </w:pPr>
      <w:r w:rsidRPr="0012315C">
        <w:rPr>
          <w:rFonts w:ascii="Verdana" w:hAnsi="Verdana"/>
          <w:bCs/>
          <w:snapToGrid w:val="0"/>
          <w:sz w:val="20"/>
        </w:rPr>
        <w:t>Wykonawca</w:t>
      </w:r>
      <w:r w:rsidRPr="00323C48">
        <w:rPr>
          <w:rFonts w:ascii="Verdana" w:hAnsi="Verdana"/>
          <w:bCs/>
          <w:snapToGrid w:val="0"/>
          <w:sz w:val="20"/>
        </w:rPr>
        <w:t xml:space="preserve"> z nieuzasadnionych przyczyn nie </w:t>
      </w:r>
      <w:r w:rsidR="00375290">
        <w:rPr>
          <w:rFonts w:ascii="Verdana" w:hAnsi="Verdana"/>
          <w:bCs/>
          <w:snapToGrid w:val="0"/>
          <w:sz w:val="20"/>
        </w:rPr>
        <w:t xml:space="preserve">realizuje w jakimkolwiek zakresie </w:t>
      </w:r>
      <w:r w:rsidRPr="00323C48">
        <w:rPr>
          <w:rFonts w:ascii="Verdana" w:hAnsi="Verdana"/>
          <w:bCs/>
          <w:snapToGrid w:val="0"/>
          <w:sz w:val="20"/>
        </w:rPr>
        <w:t xml:space="preserve">usługi </w:t>
      </w:r>
      <w:r w:rsidR="00EB1DE4">
        <w:rPr>
          <w:rFonts w:ascii="Verdana" w:hAnsi="Verdana"/>
          <w:bCs/>
          <w:snapToGrid w:val="0"/>
          <w:sz w:val="20"/>
        </w:rPr>
        <w:br/>
      </w:r>
      <w:r w:rsidRPr="00323C48">
        <w:rPr>
          <w:rFonts w:ascii="Verdana" w:hAnsi="Verdana"/>
          <w:bCs/>
          <w:snapToGrid w:val="0"/>
          <w:sz w:val="20"/>
        </w:rPr>
        <w:t>w terminie wskazanym w § 2</w:t>
      </w:r>
      <w:r w:rsidRPr="0012315C">
        <w:rPr>
          <w:rFonts w:ascii="Verdana" w:hAnsi="Verdana"/>
          <w:bCs/>
          <w:snapToGrid w:val="0"/>
          <w:sz w:val="20"/>
        </w:rPr>
        <w:t>;</w:t>
      </w:r>
    </w:p>
    <w:p w14:paraId="05EAE5BC" w14:textId="61A4B185" w:rsidR="00B25186" w:rsidRPr="00323C48" w:rsidRDefault="00375290" w:rsidP="002211E5">
      <w:pPr>
        <w:keepLines/>
        <w:widowControl w:val="0"/>
        <w:numPr>
          <w:ilvl w:val="0"/>
          <w:numId w:val="29"/>
        </w:numPr>
        <w:spacing w:before="120"/>
        <w:ind w:left="709" w:right="-2"/>
        <w:contextualSpacing/>
        <w:jc w:val="both"/>
        <w:rPr>
          <w:rFonts w:ascii="Verdana" w:hAnsi="Verdana"/>
          <w:bCs/>
          <w:snapToGrid w:val="0"/>
          <w:sz w:val="20"/>
        </w:rPr>
      </w:pPr>
      <w:r>
        <w:rPr>
          <w:rFonts w:ascii="Verdana" w:hAnsi="Verdana"/>
          <w:bCs/>
          <w:snapToGrid w:val="0"/>
          <w:sz w:val="20"/>
        </w:rPr>
        <w:t>w</w:t>
      </w:r>
      <w:r w:rsidRPr="00323C48">
        <w:rPr>
          <w:rFonts w:ascii="Verdana" w:hAnsi="Verdana"/>
          <w:bCs/>
          <w:snapToGrid w:val="0"/>
          <w:sz w:val="20"/>
        </w:rPr>
        <w:t xml:space="preserve"> </w:t>
      </w:r>
      <w:r w:rsidR="00B25186" w:rsidRPr="00323C48">
        <w:rPr>
          <w:rFonts w:ascii="Verdana" w:hAnsi="Verdana"/>
          <w:bCs/>
          <w:snapToGrid w:val="0"/>
          <w:sz w:val="20"/>
        </w:rPr>
        <w:t>wyniku wszczętego postępowania egzekucyjnego nastąpi zajęcie majątku Wykonawcy lub jego znacznej części</w:t>
      </w:r>
      <w:r>
        <w:rPr>
          <w:rFonts w:ascii="Verdana" w:hAnsi="Verdana"/>
          <w:bCs/>
          <w:snapToGrid w:val="0"/>
          <w:sz w:val="20"/>
        </w:rPr>
        <w:t xml:space="preserve"> uniemożliwiające lub utrudniające realizację usługi</w:t>
      </w:r>
      <w:r w:rsidR="00B25186" w:rsidRPr="00323C48">
        <w:rPr>
          <w:rFonts w:ascii="Verdana" w:hAnsi="Verdana"/>
          <w:bCs/>
          <w:snapToGrid w:val="0"/>
          <w:sz w:val="20"/>
        </w:rPr>
        <w:t>,</w:t>
      </w:r>
    </w:p>
    <w:p w14:paraId="1F7C0DED" w14:textId="289DF80B" w:rsidR="00B25186" w:rsidRDefault="00375290" w:rsidP="002211E5">
      <w:pPr>
        <w:keepLines/>
        <w:widowControl w:val="0"/>
        <w:numPr>
          <w:ilvl w:val="0"/>
          <w:numId w:val="29"/>
        </w:numPr>
        <w:spacing w:before="120"/>
        <w:ind w:left="709" w:right="-2"/>
        <w:contextualSpacing/>
        <w:jc w:val="both"/>
        <w:rPr>
          <w:rFonts w:ascii="Verdana" w:hAnsi="Verdana"/>
          <w:bCs/>
          <w:snapToGrid w:val="0"/>
          <w:sz w:val="20"/>
        </w:rPr>
      </w:pPr>
      <w:r>
        <w:rPr>
          <w:rFonts w:ascii="Verdana" w:hAnsi="Verdana"/>
          <w:bCs/>
          <w:snapToGrid w:val="0"/>
          <w:sz w:val="20"/>
        </w:rPr>
        <w:t>w</w:t>
      </w:r>
      <w:r w:rsidRPr="00323C48">
        <w:rPr>
          <w:rFonts w:ascii="Verdana" w:hAnsi="Verdana"/>
          <w:bCs/>
          <w:snapToGrid w:val="0"/>
          <w:sz w:val="20"/>
        </w:rPr>
        <w:t xml:space="preserve"> </w:t>
      </w:r>
      <w:r w:rsidR="00B25186" w:rsidRPr="00323C48">
        <w:rPr>
          <w:rFonts w:ascii="Verdana" w:hAnsi="Verdana"/>
          <w:bCs/>
          <w:snapToGrid w:val="0"/>
          <w:sz w:val="20"/>
        </w:rPr>
        <w:t>wypadku złożenia do sądu przez Wykonawcę wniosku o ogłoszenie upadłości lub otwarcia postępowania likwidacyjnego</w:t>
      </w:r>
      <w:r>
        <w:rPr>
          <w:rFonts w:ascii="Verdana" w:hAnsi="Verdana"/>
          <w:bCs/>
          <w:snapToGrid w:val="0"/>
          <w:sz w:val="20"/>
        </w:rPr>
        <w:t>, jeśli uniemożliwia to lub utrudnia należyte wykonana usługi</w:t>
      </w:r>
      <w:r w:rsidR="00EA1C46">
        <w:rPr>
          <w:rFonts w:ascii="Verdana" w:hAnsi="Verdana"/>
          <w:bCs/>
          <w:snapToGrid w:val="0"/>
          <w:sz w:val="20"/>
        </w:rPr>
        <w:t>.</w:t>
      </w:r>
    </w:p>
    <w:p w14:paraId="1C301BBE" w14:textId="44AB5EEB" w:rsidR="00375290" w:rsidRDefault="00375290" w:rsidP="002211E5">
      <w:pPr>
        <w:pStyle w:val="Lista"/>
        <w:numPr>
          <w:ilvl w:val="0"/>
          <w:numId w:val="21"/>
        </w:numPr>
        <w:jc w:val="both"/>
        <w:rPr>
          <w:rFonts w:ascii="Verdana" w:hAnsi="Verdana"/>
          <w:bCs/>
          <w:sz w:val="20"/>
        </w:rPr>
      </w:pPr>
      <w:r w:rsidRPr="0012315C">
        <w:rPr>
          <w:rFonts w:ascii="Verdana" w:hAnsi="Verdana"/>
          <w:sz w:val="20"/>
        </w:rPr>
        <w:t>Zamawiającemu</w:t>
      </w:r>
      <w:r w:rsidRPr="0012315C">
        <w:rPr>
          <w:rFonts w:ascii="Verdana" w:hAnsi="Verdana"/>
          <w:snapToGrid w:val="0"/>
          <w:sz w:val="20"/>
        </w:rPr>
        <w:t xml:space="preserve"> przysługuje prawo do odstąpienia od </w:t>
      </w:r>
      <w:r>
        <w:rPr>
          <w:rFonts w:ascii="Verdana" w:hAnsi="Verdana"/>
          <w:snapToGrid w:val="0"/>
          <w:sz w:val="20"/>
        </w:rPr>
        <w:t>U</w:t>
      </w:r>
      <w:r w:rsidRPr="0012315C">
        <w:rPr>
          <w:rFonts w:ascii="Verdana" w:hAnsi="Verdana"/>
          <w:snapToGrid w:val="0"/>
          <w:sz w:val="20"/>
        </w:rPr>
        <w:t xml:space="preserve">mowy </w:t>
      </w:r>
      <w:r w:rsidRPr="0012315C">
        <w:rPr>
          <w:rFonts w:ascii="Verdana" w:hAnsi="Verdana"/>
          <w:sz w:val="20"/>
        </w:rPr>
        <w:t>w przypadk</w:t>
      </w:r>
      <w:r>
        <w:rPr>
          <w:rFonts w:ascii="Verdana" w:hAnsi="Verdana"/>
          <w:sz w:val="20"/>
        </w:rPr>
        <w:t xml:space="preserve">ach, o których mowa w ust. W terminie </w:t>
      </w:r>
      <w:r w:rsidR="00EB1DE4">
        <w:rPr>
          <w:rFonts w:ascii="Verdana" w:hAnsi="Verdana"/>
          <w:sz w:val="20"/>
        </w:rPr>
        <w:t>2 tygodni</w:t>
      </w:r>
      <w:r>
        <w:rPr>
          <w:rFonts w:ascii="Verdana" w:hAnsi="Verdana"/>
          <w:sz w:val="20"/>
        </w:rPr>
        <w:t xml:space="preserve"> od daty ich wystąpienia.</w:t>
      </w:r>
    </w:p>
    <w:p w14:paraId="752F1283" w14:textId="1497BCBB" w:rsidR="003D6AD8" w:rsidRPr="00DD51E2" w:rsidRDefault="003D6AD8" w:rsidP="002211E5">
      <w:pPr>
        <w:pStyle w:val="Lista"/>
        <w:numPr>
          <w:ilvl w:val="0"/>
          <w:numId w:val="21"/>
        </w:numPr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 xml:space="preserve">Zamawiający uprawniony jest do rozwiązania </w:t>
      </w:r>
      <w:r w:rsidR="0012482A">
        <w:rPr>
          <w:rFonts w:ascii="Verdana" w:hAnsi="Verdana"/>
          <w:bCs/>
          <w:sz w:val="20"/>
        </w:rPr>
        <w:t xml:space="preserve">Umowy </w:t>
      </w:r>
      <w:r>
        <w:rPr>
          <w:rFonts w:ascii="Verdana" w:hAnsi="Verdana"/>
          <w:bCs/>
          <w:sz w:val="20"/>
        </w:rPr>
        <w:t>ze skutkiem natychmiastowym, jeżeli Wykonawca:</w:t>
      </w:r>
    </w:p>
    <w:p w14:paraId="7E9257D5" w14:textId="324B49C5" w:rsidR="003D6AD8" w:rsidRPr="00DD51E2" w:rsidRDefault="003D6AD8" w:rsidP="002211E5">
      <w:pPr>
        <w:pStyle w:val="Lista"/>
        <w:numPr>
          <w:ilvl w:val="0"/>
          <w:numId w:val="30"/>
        </w:numPr>
        <w:ind w:left="709" w:hanging="283"/>
        <w:jc w:val="both"/>
        <w:rPr>
          <w:rFonts w:ascii="Verdana" w:hAnsi="Verdana"/>
          <w:bCs/>
          <w:sz w:val="20"/>
        </w:rPr>
      </w:pPr>
      <w:r w:rsidRPr="00DD51E2">
        <w:rPr>
          <w:rFonts w:ascii="Verdana" w:hAnsi="Verdana"/>
          <w:bCs/>
          <w:sz w:val="20"/>
        </w:rPr>
        <w:t xml:space="preserve">nie wywiązuje się z obowiązków </w:t>
      </w:r>
      <w:r>
        <w:rPr>
          <w:rFonts w:ascii="Verdana" w:hAnsi="Verdana"/>
          <w:bCs/>
          <w:sz w:val="20"/>
        </w:rPr>
        <w:t>określonych</w:t>
      </w:r>
      <w:r w:rsidRPr="00DD51E2">
        <w:rPr>
          <w:rFonts w:ascii="Verdana" w:hAnsi="Verdana"/>
          <w:bCs/>
          <w:sz w:val="20"/>
        </w:rPr>
        <w:t xml:space="preserve"> </w:t>
      </w:r>
      <w:r w:rsidR="0012482A">
        <w:rPr>
          <w:rFonts w:ascii="Verdana" w:hAnsi="Verdana"/>
          <w:bCs/>
          <w:sz w:val="20"/>
        </w:rPr>
        <w:t>Umową</w:t>
      </w:r>
      <w:r w:rsidRPr="00DD51E2">
        <w:rPr>
          <w:rFonts w:ascii="Verdana" w:hAnsi="Verdana"/>
          <w:bCs/>
          <w:sz w:val="20"/>
        </w:rPr>
        <w:t>,</w:t>
      </w:r>
    </w:p>
    <w:p w14:paraId="7B355FE7" w14:textId="565B9CF5" w:rsidR="003D6AD8" w:rsidRPr="003B3DAB" w:rsidRDefault="003D6AD8" w:rsidP="002211E5">
      <w:pPr>
        <w:pStyle w:val="Lista"/>
        <w:numPr>
          <w:ilvl w:val="0"/>
          <w:numId w:val="30"/>
        </w:numPr>
        <w:ind w:left="709" w:hanging="283"/>
        <w:jc w:val="both"/>
        <w:rPr>
          <w:rFonts w:ascii="Verdana" w:hAnsi="Verdana"/>
          <w:bCs/>
          <w:sz w:val="20"/>
        </w:rPr>
      </w:pPr>
      <w:r w:rsidRPr="003B3DAB">
        <w:rPr>
          <w:rFonts w:ascii="Verdana" w:hAnsi="Verdana"/>
          <w:bCs/>
          <w:sz w:val="20"/>
        </w:rPr>
        <w:t xml:space="preserve">rażąco naruszy postanowienia </w:t>
      </w:r>
      <w:r w:rsidR="0012482A">
        <w:rPr>
          <w:rFonts w:ascii="Verdana" w:hAnsi="Verdana"/>
          <w:bCs/>
          <w:sz w:val="20"/>
        </w:rPr>
        <w:t>U</w:t>
      </w:r>
      <w:r w:rsidR="0012482A" w:rsidRPr="003B3DAB">
        <w:rPr>
          <w:rFonts w:ascii="Verdana" w:hAnsi="Verdana"/>
          <w:bCs/>
          <w:sz w:val="20"/>
        </w:rPr>
        <w:t>mowy</w:t>
      </w:r>
      <w:r w:rsidR="00375290">
        <w:rPr>
          <w:rFonts w:ascii="Verdana" w:hAnsi="Verdana"/>
          <w:bCs/>
          <w:sz w:val="20"/>
        </w:rPr>
        <w:t xml:space="preserve"> i nie zaprzestaje naruszeń, pomimo wezwania go do ich usunięcia w terminie nie krótszym niż 5 dni</w:t>
      </w:r>
      <w:r w:rsidRPr="003B3DAB">
        <w:rPr>
          <w:rFonts w:ascii="Verdana" w:hAnsi="Verdana"/>
          <w:bCs/>
          <w:sz w:val="20"/>
        </w:rPr>
        <w:t>.</w:t>
      </w:r>
    </w:p>
    <w:p w14:paraId="49AD15A8" w14:textId="2C2F1610" w:rsidR="002211E5" w:rsidRPr="003B3DAB" w:rsidRDefault="002211E5" w:rsidP="00834D73">
      <w:pPr>
        <w:numPr>
          <w:ilvl w:val="0"/>
          <w:numId w:val="21"/>
        </w:numPr>
        <w:ind w:left="284" w:hanging="284"/>
        <w:jc w:val="both"/>
        <w:rPr>
          <w:rFonts w:ascii="Verdana" w:hAnsi="Verdana"/>
          <w:sz w:val="20"/>
        </w:rPr>
      </w:pPr>
      <w:r w:rsidRPr="003B3DAB">
        <w:rPr>
          <w:rFonts w:ascii="Verdana" w:hAnsi="Verdana"/>
          <w:sz w:val="20"/>
        </w:rPr>
        <w:t xml:space="preserve">Każda ze stron może wypowiedzieć </w:t>
      </w:r>
      <w:r w:rsidR="0012482A">
        <w:rPr>
          <w:rFonts w:ascii="Verdana" w:hAnsi="Verdana"/>
          <w:sz w:val="20"/>
        </w:rPr>
        <w:t>U</w:t>
      </w:r>
      <w:r w:rsidR="0012482A" w:rsidRPr="003B3DAB">
        <w:rPr>
          <w:rFonts w:ascii="Verdana" w:hAnsi="Verdana"/>
          <w:sz w:val="20"/>
        </w:rPr>
        <w:t xml:space="preserve">mowę </w:t>
      </w:r>
      <w:r w:rsidRPr="003B3DAB">
        <w:rPr>
          <w:rFonts w:ascii="Verdana" w:hAnsi="Verdana"/>
          <w:sz w:val="20"/>
        </w:rPr>
        <w:t>przed terminem określonym w § 2 pkt. 1</w:t>
      </w:r>
      <w:r w:rsidRPr="003B3DAB">
        <w:rPr>
          <w:rFonts w:ascii="Verdana" w:hAnsi="Verdana"/>
          <w:sz w:val="20"/>
        </w:rPr>
        <w:br/>
        <w:t xml:space="preserve">z </w:t>
      </w:r>
      <w:r w:rsidR="007B2621">
        <w:rPr>
          <w:rFonts w:ascii="Verdana" w:hAnsi="Verdana"/>
          <w:sz w:val="20"/>
        </w:rPr>
        <w:t>miesięcznym</w:t>
      </w:r>
      <w:r w:rsidR="007B2621" w:rsidRPr="003B3DAB">
        <w:rPr>
          <w:rFonts w:ascii="Verdana" w:hAnsi="Verdana"/>
          <w:sz w:val="20"/>
        </w:rPr>
        <w:t xml:space="preserve"> </w:t>
      </w:r>
      <w:r w:rsidRPr="003B3DAB">
        <w:rPr>
          <w:rFonts w:ascii="Verdana" w:hAnsi="Verdana"/>
          <w:sz w:val="20"/>
        </w:rPr>
        <w:t>wypowiedzeniem</w:t>
      </w:r>
      <w:r w:rsidR="007B2621">
        <w:rPr>
          <w:rFonts w:ascii="Verdana" w:hAnsi="Verdana"/>
          <w:sz w:val="20"/>
        </w:rPr>
        <w:t xml:space="preserve"> skutkującym na koniec miesiąca</w:t>
      </w:r>
      <w:r w:rsidRPr="003B3DAB">
        <w:rPr>
          <w:rFonts w:ascii="Verdana" w:hAnsi="Verdana"/>
          <w:sz w:val="20"/>
        </w:rPr>
        <w:t>.</w:t>
      </w:r>
    </w:p>
    <w:p w14:paraId="6948E7AE" w14:textId="77777777" w:rsidR="002211E5" w:rsidRPr="003D6AD8" w:rsidRDefault="002211E5" w:rsidP="002211E5">
      <w:pPr>
        <w:pStyle w:val="Lista"/>
        <w:ind w:left="360" w:firstLine="0"/>
        <w:jc w:val="both"/>
        <w:rPr>
          <w:rFonts w:ascii="Verdana" w:hAnsi="Verdana"/>
          <w:bCs/>
          <w:sz w:val="20"/>
        </w:rPr>
      </w:pPr>
    </w:p>
    <w:p w14:paraId="2CECFDF7" w14:textId="77777777" w:rsidR="00323C48" w:rsidRPr="00323C48" w:rsidRDefault="008F09FE" w:rsidP="00323C48">
      <w:pPr>
        <w:spacing w:before="120" w:line="260" w:lineRule="exact"/>
        <w:ind w:left="567" w:hanging="567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 xml:space="preserve">§ </w:t>
      </w:r>
      <w:r w:rsidR="00A671A1">
        <w:rPr>
          <w:rFonts w:ascii="Verdana" w:hAnsi="Verdana"/>
          <w:b/>
          <w:sz w:val="20"/>
        </w:rPr>
        <w:t>9</w:t>
      </w:r>
    </w:p>
    <w:p w14:paraId="1AD7BAF5" w14:textId="77777777" w:rsidR="009C3143" w:rsidRPr="003B3DAB" w:rsidRDefault="003D6AD8" w:rsidP="009C3143">
      <w:pPr>
        <w:spacing w:line="260" w:lineRule="exact"/>
        <w:jc w:val="center"/>
        <w:outlineLvl w:val="0"/>
        <w:rPr>
          <w:rFonts w:ascii="Verdana" w:hAnsi="Verdana" w:cs="Arial"/>
          <w:b/>
          <w:sz w:val="20"/>
        </w:rPr>
      </w:pPr>
      <w:r w:rsidRPr="003B3DAB">
        <w:rPr>
          <w:rFonts w:ascii="Verdana" w:hAnsi="Verdana" w:cs="Arial"/>
          <w:b/>
          <w:sz w:val="20"/>
        </w:rPr>
        <w:t>Z</w:t>
      </w:r>
      <w:r w:rsidR="00AD55AE" w:rsidRPr="003B3DAB">
        <w:rPr>
          <w:rFonts w:ascii="Verdana" w:hAnsi="Verdana" w:cs="Arial"/>
          <w:b/>
          <w:sz w:val="20"/>
        </w:rPr>
        <w:t>miany</w:t>
      </w:r>
      <w:r w:rsidRPr="003B3DAB">
        <w:rPr>
          <w:rFonts w:ascii="Verdana" w:hAnsi="Verdana" w:cs="Arial"/>
          <w:b/>
          <w:sz w:val="20"/>
        </w:rPr>
        <w:t xml:space="preserve"> </w:t>
      </w:r>
      <w:r w:rsidR="00AD55AE" w:rsidRPr="003B3DAB">
        <w:rPr>
          <w:rFonts w:ascii="Verdana" w:hAnsi="Verdana" w:cs="Arial"/>
          <w:b/>
          <w:sz w:val="20"/>
        </w:rPr>
        <w:t>do</w:t>
      </w:r>
      <w:r w:rsidRPr="003B3DAB">
        <w:rPr>
          <w:rFonts w:ascii="Verdana" w:hAnsi="Verdana" w:cs="Arial"/>
          <w:b/>
          <w:sz w:val="20"/>
        </w:rPr>
        <w:t xml:space="preserve"> </w:t>
      </w:r>
      <w:r w:rsidR="00AD55AE" w:rsidRPr="003B3DAB">
        <w:rPr>
          <w:rFonts w:ascii="Verdana" w:hAnsi="Verdana" w:cs="Arial"/>
          <w:b/>
          <w:sz w:val="20"/>
        </w:rPr>
        <w:t>umowy</w:t>
      </w:r>
    </w:p>
    <w:p w14:paraId="3563DD07" w14:textId="35DF5BAC" w:rsidR="00861629" w:rsidRPr="00861629" w:rsidRDefault="003D6AD8" w:rsidP="00861629">
      <w:pPr>
        <w:pStyle w:val="Lista"/>
        <w:numPr>
          <w:ilvl w:val="0"/>
          <w:numId w:val="34"/>
        </w:numPr>
        <w:ind w:left="284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 xml:space="preserve">Strony przewidują możliwość dokonywania </w:t>
      </w:r>
      <w:r w:rsidRPr="00DD51E2">
        <w:rPr>
          <w:rFonts w:ascii="Verdana" w:hAnsi="Verdana"/>
          <w:bCs/>
          <w:sz w:val="20"/>
        </w:rPr>
        <w:t xml:space="preserve">zmian w </w:t>
      </w:r>
      <w:r w:rsidR="0012482A">
        <w:rPr>
          <w:rFonts w:ascii="Verdana" w:hAnsi="Verdana"/>
          <w:bCs/>
          <w:sz w:val="20"/>
        </w:rPr>
        <w:t>U</w:t>
      </w:r>
      <w:r w:rsidR="0012482A" w:rsidRPr="00DD51E2">
        <w:rPr>
          <w:rFonts w:ascii="Verdana" w:hAnsi="Verdana"/>
          <w:bCs/>
          <w:sz w:val="20"/>
        </w:rPr>
        <w:t>mowie</w:t>
      </w:r>
      <w:r w:rsidR="00861629">
        <w:rPr>
          <w:rFonts w:ascii="Verdana" w:hAnsi="Verdana"/>
          <w:bCs/>
          <w:sz w:val="20"/>
        </w:rPr>
        <w:t xml:space="preserve"> w następujących sytuacjach:</w:t>
      </w:r>
    </w:p>
    <w:p w14:paraId="72A79D05" w14:textId="77777777" w:rsidR="003D6AD8" w:rsidRPr="00DD51E2" w:rsidRDefault="003D6AD8" w:rsidP="003D6AD8">
      <w:pPr>
        <w:pStyle w:val="Lista"/>
        <w:numPr>
          <w:ilvl w:val="0"/>
          <w:numId w:val="35"/>
        </w:numPr>
        <w:ind w:left="709"/>
        <w:jc w:val="both"/>
        <w:rPr>
          <w:rFonts w:ascii="Verdana" w:hAnsi="Verdana"/>
          <w:bCs/>
          <w:sz w:val="20"/>
        </w:rPr>
      </w:pPr>
      <w:r w:rsidRPr="00DD51E2">
        <w:rPr>
          <w:rFonts w:ascii="Verdana" w:hAnsi="Verdana"/>
          <w:bCs/>
          <w:sz w:val="20"/>
        </w:rPr>
        <w:t>zaistnienia omyłki pisarskiej lub rachunkowej;</w:t>
      </w:r>
    </w:p>
    <w:p w14:paraId="233FC3C7" w14:textId="73E7865B" w:rsidR="003D6AD8" w:rsidRPr="00DD51E2" w:rsidRDefault="003D6AD8" w:rsidP="003D6AD8">
      <w:pPr>
        <w:pStyle w:val="Lista"/>
        <w:numPr>
          <w:ilvl w:val="0"/>
          <w:numId w:val="35"/>
        </w:numPr>
        <w:ind w:left="709"/>
        <w:jc w:val="both"/>
        <w:rPr>
          <w:rFonts w:ascii="Verdana" w:hAnsi="Verdana"/>
          <w:bCs/>
          <w:sz w:val="20"/>
        </w:rPr>
      </w:pPr>
      <w:r w:rsidRPr="00DD51E2">
        <w:rPr>
          <w:rFonts w:ascii="Verdana" w:hAnsi="Verdana"/>
          <w:bCs/>
          <w:sz w:val="20"/>
        </w:rPr>
        <w:lastRenderedPageBreak/>
        <w:t xml:space="preserve">zaistnienia, po zawarciu </w:t>
      </w:r>
      <w:r w:rsidR="0012482A">
        <w:rPr>
          <w:rFonts w:ascii="Verdana" w:hAnsi="Verdana"/>
          <w:bCs/>
          <w:sz w:val="20"/>
        </w:rPr>
        <w:t>U</w:t>
      </w:r>
      <w:r w:rsidR="0012482A" w:rsidRPr="00DD51E2">
        <w:rPr>
          <w:rFonts w:ascii="Verdana" w:hAnsi="Verdana"/>
          <w:bCs/>
          <w:sz w:val="20"/>
        </w:rPr>
        <w:t>mowy</w:t>
      </w:r>
      <w:r w:rsidRPr="00DD51E2">
        <w:rPr>
          <w:rFonts w:ascii="Verdana" w:hAnsi="Verdana"/>
          <w:bCs/>
          <w:sz w:val="20"/>
        </w:rPr>
        <w:t xml:space="preserve">, przypadku </w:t>
      </w:r>
      <w:r w:rsidRPr="00DD51E2">
        <w:rPr>
          <w:rFonts w:ascii="Verdana" w:hAnsi="Verdana"/>
          <w:sz w:val="20"/>
        </w:rPr>
        <w:t xml:space="preserve">siły wyższej, to znaczy niezależnego od Stron losowego zdarzenia zewnętrznego, które było niemożliwe do przewidzenia w momencie zawarcia </w:t>
      </w:r>
      <w:r w:rsidR="0012482A">
        <w:rPr>
          <w:rFonts w:ascii="Verdana" w:hAnsi="Verdana"/>
          <w:sz w:val="20"/>
        </w:rPr>
        <w:t>U</w:t>
      </w:r>
      <w:r w:rsidR="0012482A" w:rsidRPr="00DD51E2">
        <w:rPr>
          <w:rFonts w:ascii="Verdana" w:hAnsi="Verdana"/>
          <w:sz w:val="20"/>
        </w:rPr>
        <w:t xml:space="preserve">mowy </w:t>
      </w:r>
      <w:r w:rsidRPr="00DD51E2">
        <w:rPr>
          <w:rFonts w:ascii="Verdana" w:hAnsi="Verdana"/>
          <w:sz w:val="20"/>
        </w:rPr>
        <w:t>i któremu nie można było zapobiec mimo dochowania należytej staranności. Strony uzgadniają, że pod pojęciem siły wyższej rozumieją zwłaszcza: wojnę, zamach terrorystyczny, katastrofy naturalne, pożar, powódź, trzęsieni</w:t>
      </w:r>
      <w:r>
        <w:rPr>
          <w:rFonts w:ascii="Verdana" w:hAnsi="Verdana"/>
          <w:sz w:val="20"/>
        </w:rPr>
        <w:t>e ziemi, burzę, huragan, strajk,</w:t>
      </w:r>
    </w:p>
    <w:p w14:paraId="60465F9D" w14:textId="141A4AE5" w:rsidR="003D6AD8" w:rsidRPr="00DD51E2" w:rsidRDefault="003D6AD8" w:rsidP="003D6AD8">
      <w:pPr>
        <w:pStyle w:val="Lista"/>
        <w:numPr>
          <w:ilvl w:val="0"/>
          <w:numId w:val="35"/>
        </w:numPr>
        <w:ind w:left="709"/>
        <w:jc w:val="both"/>
        <w:rPr>
          <w:rFonts w:ascii="Verdana" w:hAnsi="Verdana"/>
          <w:bCs/>
          <w:sz w:val="20"/>
        </w:rPr>
      </w:pPr>
      <w:r w:rsidRPr="00DD51E2">
        <w:rPr>
          <w:rFonts w:ascii="Verdana" w:hAnsi="Verdana"/>
          <w:sz w:val="20"/>
        </w:rPr>
        <w:t xml:space="preserve">udzielenia przez Zamawiającego innego zamówienia publicznego, którego wykonanie będzie mieć wpływ na realizację niniejszej </w:t>
      </w:r>
      <w:r w:rsidR="0012482A">
        <w:rPr>
          <w:rFonts w:ascii="Verdana" w:hAnsi="Verdana"/>
          <w:sz w:val="20"/>
        </w:rPr>
        <w:t>U</w:t>
      </w:r>
      <w:r w:rsidR="0012482A" w:rsidRPr="00DD51E2">
        <w:rPr>
          <w:rFonts w:ascii="Verdana" w:hAnsi="Verdana"/>
          <w:sz w:val="20"/>
        </w:rPr>
        <w:t>mowy</w:t>
      </w:r>
      <w:r w:rsidRPr="00DD51E2">
        <w:rPr>
          <w:rFonts w:ascii="Verdana" w:hAnsi="Verdana"/>
          <w:sz w:val="20"/>
        </w:rPr>
        <w:t>;</w:t>
      </w:r>
    </w:p>
    <w:p w14:paraId="06CEFE54" w14:textId="77777777" w:rsidR="003D6AD8" w:rsidRPr="00DD51E2" w:rsidRDefault="003D6AD8" w:rsidP="003D6AD8">
      <w:pPr>
        <w:pStyle w:val="Lista"/>
        <w:numPr>
          <w:ilvl w:val="0"/>
          <w:numId w:val="35"/>
        </w:numPr>
        <w:ind w:left="709"/>
        <w:jc w:val="both"/>
        <w:rPr>
          <w:rFonts w:ascii="Verdana" w:hAnsi="Verdana"/>
          <w:bCs/>
          <w:sz w:val="20"/>
        </w:rPr>
      </w:pPr>
      <w:r w:rsidRPr="00DD51E2">
        <w:rPr>
          <w:rFonts w:ascii="Verdana" w:hAnsi="Verdana"/>
          <w:bCs/>
          <w:sz w:val="20"/>
        </w:rPr>
        <w:t>zmiany powszechnie obowiązujących przepisów prawa w zakresie mającym wpływ na realizację przedmiotu zamówienia lub świadczenia Stron;</w:t>
      </w:r>
    </w:p>
    <w:p w14:paraId="4DFF8C65" w14:textId="5F1E6883" w:rsidR="003D6AD8" w:rsidRPr="00DD51E2" w:rsidRDefault="003D6AD8" w:rsidP="003D6AD8">
      <w:pPr>
        <w:pStyle w:val="Lista"/>
        <w:numPr>
          <w:ilvl w:val="0"/>
          <w:numId w:val="35"/>
        </w:numPr>
        <w:ind w:left="709"/>
        <w:jc w:val="both"/>
        <w:rPr>
          <w:rFonts w:ascii="Verdana" w:hAnsi="Verdana"/>
          <w:bCs/>
          <w:sz w:val="20"/>
        </w:rPr>
      </w:pPr>
      <w:r w:rsidRPr="00DD51E2">
        <w:rPr>
          <w:rFonts w:ascii="Verdana" w:hAnsi="Verdana"/>
          <w:bCs/>
          <w:sz w:val="20"/>
        </w:rPr>
        <w:t xml:space="preserve">powstania rozbieżności lub niejasności w rozumieniu pojęć użytych w </w:t>
      </w:r>
      <w:r w:rsidR="0012482A">
        <w:rPr>
          <w:rFonts w:ascii="Verdana" w:hAnsi="Verdana"/>
          <w:bCs/>
          <w:sz w:val="20"/>
        </w:rPr>
        <w:t>U</w:t>
      </w:r>
      <w:r w:rsidR="0012482A" w:rsidRPr="00DD51E2">
        <w:rPr>
          <w:rFonts w:ascii="Verdana" w:hAnsi="Verdana"/>
          <w:bCs/>
          <w:sz w:val="20"/>
        </w:rPr>
        <w:t>mowie</w:t>
      </w:r>
      <w:r w:rsidRPr="00DD51E2">
        <w:rPr>
          <w:rFonts w:ascii="Verdana" w:hAnsi="Verdana"/>
          <w:bCs/>
          <w:sz w:val="20"/>
        </w:rPr>
        <w:t xml:space="preserve">, których nie będzie można usunąć w inny sposób, a zmiana będzie umożliwiać usunięcie rozbieżności i doprecyzowanie </w:t>
      </w:r>
      <w:r w:rsidR="0012482A">
        <w:rPr>
          <w:rFonts w:ascii="Verdana" w:hAnsi="Verdana"/>
          <w:bCs/>
          <w:sz w:val="20"/>
        </w:rPr>
        <w:t>U</w:t>
      </w:r>
      <w:r w:rsidR="0012482A" w:rsidRPr="00DD51E2">
        <w:rPr>
          <w:rFonts w:ascii="Verdana" w:hAnsi="Verdana"/>
          <w:bCs/>
          <w:sz w:val="20"/>
        </w:rPr>
        <w:t xml:space="preserve">mowy </w:t>
      </w:r>
      <w:r w:rsidRPr="00DD51E2">
        <w:rPr>
          <w:rFonts w:ascii="Verdana" w:hAnsi="Verdana"/>
          <w:bCs/>
          <w:sz w:val="20"/>
        </w:rPr>
        <w:t>w celu jednoznacznej interpretacji jej zapisów przez Strony.</w:t>
      </w:r>
    </w:p>
    <w:p w14:paraId="5FB9DB27" w14:textId="67B539F9" w:rsidR="003D6AD8" w:rsidRPr="00660378" w:rsidRDefault="003D6AD8" w:rsidP="003D6AD8">
      <w:pPr>
        <w:pStyle w:val="Lista"/>
        <w:numPr>
          <w:ilvl w:val="0"/>
          <w:numId w:val="34"/>
        </w:numPr>
        <w:ind w:left="284"/>
        <w:jc w:val="both"/>
        <w:rPr>
          <w:rFonts w:ascii="Verdana" w:hAnsi="Verdana"/>
          <w:bCs/>
          <w:sz w:val="20"/>
        </w:rPr>
      </w:pPr>
      <w:r w:rsidRPr="00DD51E2">
        <w:rPr>
          <w:rFonts w:ascii="Verdana" w:hAnsi="Verdana"/>
          <w:bCs/>
          <w:sz w:val="20"/>
        </w:rPr>
        <w:t xml:space="preserve">Wszelkie zmiany </w:t>
      </w:r>
      <w:r w:rsidR="0012482A">
        <w:rPr>
          <w:rFonts w:ascii="Verdana" w:hAnsi="Verdana"/>
          <w:bCs/>
          <w:sz w:val="20"/>
        </w:rPr>
        <w:t xml:space="preserve">Umowy </w:t>
      </w:r>
      <w:r>
        <w:rPr>
          <w:rFonts w:ascii="Verdana" w:hAnsi="Verdana"/>
          <w:bCs/>
          <w:sz w:val="20"/>
        </w:rPr>
        <w:t>wymagają formy pisemnej w </w:t>
      </w:r>
      <w:r w:rsidRPr="00DD51E2">
        <w:rPr>
          <w:rFonts w:ascii="Verdana" w:hAnsi="Verdana"/>
          <w:bCs/>
          <w:sz w:val="20"/>
        </w:rPr>
        <w:t xml:space="preserve">postaci aneksu do </w:t>
      </w:r>
      <w:r w:rsidR="0012482A">
        <w:rPr>
          <w:rFonts w:ascii="Verdana" w:hAnsi="Verdana"/>
          <w:bCs/>
          <w:sz w:val="20"/>
        </w:rPr>
        <w:t>U</w:t>
      </w:r>
      <w:r w:rsidR="0012482A" w:rsidRPr="00DD51E2">
        <w:rPr>
          <w:rFonts w:ascii="Verdana" w:hAnsi="Verdana"/>
          <w:bCs/>
          <w:sz w:val="20"/>
        </w:rPr>
        <w:t>mowy</w:t>
      </w:r>
      <w:r w:rsidRPr="00DD51E2">
        <w:rPr>
          <w:rFonts w:ascii="Verdana" w:hAnsi="Verdana"/>
          <w:bCs/>
          <w:sz w:val="20"/>
        </w:rPr>
        <w:t xml:space="preserve">, </w:t>
      </w:r>
      <w:r w:rsidR="00B768EB">
        <w:rPr>
          <w:rFonts w:ascii="Verdana" w:hAnsi="Verdana"/>
          <w:bCs/>
          <w:sz w:val="20"/>
        </w:rPr>
        <w:br/>
      </w:r>
      <w:r w:rsidRPr="00DD51E2">
        <w:rPr>
          <w:rFonts w:ascii="Verdana" w:hAnsi="Verdana"/>
          <w:bCs/>
          <w:sz w:val="20"/>
        </w:rPr>
        <w:t>pod rygorem nieważności.</w:t>
      </w:r>
    </w:p>
    <w:p w14:paraId="7819468C" w14:textId="2E7DEB83" w:rsidR="00B80ADD" w:rsidRDefault="003B3DAB" w:rsidP="00B80ADD">
      <w:pPr>
        <w:spacing w:before="120" w:line="260" w:lineRule="exact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br/>
      </w:r>
      <w:r w:rsidR="008F09FE" w:rsidRPr="007C2EF5">
        <w:rPr>
          <w:rFonts w:ascii="Verdana" w:hAnsi="Verdana"/>
          <w:b/>
          <w:sz w:val="20"/>
        </w:rPr>
        <w:t xml:space="preserve">§ </w:t>
      </w:r>
      <w:r w:rsidR="00A671A1">
        <w:rPr>
          <w:rFonts w:ascii="Verdana" w:hAnsi="Verdana"/>
          <w:b/>
          <w:sz w:val="20"/>
        </w:rPr>
        <w:t>10</w:t>
      </w:r>
    </w:p>
    <w:p w14:paraId="7CB471D3" w14:textId="77777777" w:rsidR="00AF32F3" w:rsidRPr="00193A1E" w:rsidRDefault="00AF32F3" w:rsidP="00AF32F3">
      <w:pPr>
        <w:pStyle w:val="Akapitzlist"/>
        <w:spacing w:before="120"/>
        <w:ind w:left="284"/>
        <w:jc w:val="center"/>
        <w:rPr>
          <w:rFonts w:ascii="Verdana" w:hAnsi="Verdana"/>
          <w:sz w:val="20"/>
          <w:szCs w:val="20"/>
        </w:rPr>
      </w:pPr>
      <w:r w:rsidRPr="00193A1E">
        <w:rPr>
          <w:rFonts w:ascii="Verdana" w:hAnsi="Verdana" w:cs="TTE1768698t00"/>
          <w:b/>
          <w:sz w:val="20"/>
          <w:szCs w:val="20"/>
        </w:rPr>
        <w:t>O</w:t>
      </w:r>
      <w:r w:rsidR="00AD55AE" w:rsidRPr="00193A1E">
        <w:rPr>
          <w:rFonts w:ascii="Verdana" w:hAnsi="Verdana" w:cs="TTE1768698t00"/>
          <w:b/>
          <w:sz w:val="20"/>
          <w:szCs w:val="20"/>
        </w:rPr>
        <w:t>chrona</w:t>
      </w:r>
      <w:r w:rsidRPr="00193A1E">
        <w:rPr>
          <w:rFonts w:ascii="Verdana" w:hAnsi="Verdana" w:cs="TTE1768698t00"/>
          <w:b/>
          <w:sz w:val="20"/>
          <w:szCs w:val="20"/>
        </w:rPr>
        <w:t xml:space="preserve"> </w:t>
      </w:r>
      <w:r w:rsidR="00AD55AE">
        <w:rPr>
          <w:rFonts w:ascii="Verdana" w:hAnsi="Verdana" w:cs="TTE1768698t00"/>
          <w:b/>
          <w:sz w:val="20"/>
          <w:szCs w:val="20"/>
        </w:rPr>
        <w:t>d</w:t>
      </w:r>
      <w:r w:rsidR="00AD55AE" w:rsidRPr="00193A1E">
        <w:rPr>
          <w:rFonts w:ascii="Verdana" w:hAnsi="Verdana" w:cs="TTE1768698t00"/>
          <w:b/>
          <w:sz w:val="20"/>
          <w:szCs w:val="20"/>
        </w:rPr>
        <w:t>anych</w:t>
      </w:r>
      <w:r w:rsidRPr="00193A1E">
        <w:rPr>
          <w:rFonts w:ascii="Verdana" w:hAnsi="Verdana" w:cs="TTE1768698t00"/>
          <w:b/>
          <w:sz w:val="20"/>
          <w:szCs w:val="20"/>
        </w:rPr>
        <w:t xml:space="preserve"> </w:t>
      </w:r>
      <w:r w:rsidR="00AD55AE">
        <w:rPr>
          <w:rFonts w:ascii="Verdana" w:hAnsi="Verdana" w:cs="TTE1768698t00"/>
          <w:b/>
          <w:sz w:val="20"/>
          <w:szCs w:val="20"/>
        </w:rPr>
        <w:t>o</w:t>
      </w:r>
      <w:r w:rsidR="00AD55AE" w:rsidRPr="00193A1E">
        <w:rPr>
          <w:rFonts w:ascii="Verdana" w:hAnsi="Verdana" w:cs="TTE1768698t00"/>
          <w:b/>
          <w:sz w:val="20"/>
          <w:szCs w:val="20"/>
        </w:rPr>
        <w:t>sobowych</w:t>
      </w:r>
    </w:p>
    <w:p w14:paraId="317FAD5B" w14:textId="05A19AC0" w:rsidR="000B786D" w:rsidRDefault="000B786D" w:rsidP="00394B98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  <w:sz w:val="20"/>
        </w:rPr>
        <w:t xml:space="preserve">Wykonawca w związku z zawarciem i wykonywaniem niniejszej </w:t>
      </w:r>
      <w:r w:rsidR="0012482A">
        <w:rPr>
          <w:rFonts w:ascii="Verdana" w:hAnsi="Verdana"/>
          <w:sz w:val="20"/>
        </w:rPr>
        <w:t xml:space="preserve">Umowy </w:t>
      </w:r>
      <w:r>
        <w:rPr>
          <w:rFonts w:ascii="Verdana" w:hAnsi="Verdana"/>
          <w:sz w:val="20"/>
        </w:rPr>
        <w:t>będzie pełnić funkcję:</w:t>
      </w:r>
    </w:p>
    <w:p w14:paraId="0A2A3FB9" w14:textId="7F0443BE" w:rsidR="000B786D" w:rsidRPr="000B786D" w:rsidRDefault="000B786D" w:rsidP="00394B98">
      <w:pPr>
        <w:numPr>
          <w:ilvl w:val="0"/>
          <w:numId w:val="40"/>
        </w:numPr>
        <w:spacing w:line="276" w:lineRule="auto"/>
        <w:contextualSpacing/>
        <w:jc w:val="both"/>
        <w:rPr>
          <w:rFonts w:ascii="Verdana" w:eastAsia="Calibri" w:hAnsi="Verdana"/>
          <w:sz w:val="20"/>
        </w:rPr>
      </w:pPr>
      <w:r>
        <w:rPr>
          <w:rFonts w:ascii="Verdana" w:hAnsi="Verdana"/>
          <w:sz w:val="20"/>
        </w:rPr>
        <w:t xml:space="preserve"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</w:t>
      </w:r>
      <w:r w:rsidR="0012482A">
        <w:rPr>
          <w:rFonts w:ascii="Verdana" w:hAnsi="Verdana"/>
          <w:sz w:val="20"/>
        </w:rPr>
        <w:t xml:space="preserve">Umowie </w:t>
      </w:r>
      <w:r>
        <w:rPr>
          <w:rFonts w:ascii="Verdana" w:hAnsi="Verdana"/>
          <w:sz w:val="20"/>
        </w:rPr>
        <w:t xml:space="preserve">powierzenia przetwarzania. Umowa powierzenia przetwarzania stanowi załącznik nr </w:t>
      </w:r>
      <w:r w:rsidR="00394B98">
        <w:rPr>
          <w:rFonts w:ascii="Verdana" w:hAnsi="Verdana"/>
          <w:sz w:val="20"/>
        </w:rPr>
        <w:t>1</w:t>
      </w:r>
      <w:r>
        <w:rPr>
          <w:rFonts w:ascii="Verdana" w:hAnsi="Verdana"/>
          <w:sz w:val="20"/>
        </w:rPr>
        <w:t xml:space="preserve"> do </w:t>
      </w:r>
      <w:r w:rsidR="0012482A">
        <w:rPr>
          <w:rFonts w:ascii="Verdana" w:hAnsi="Verdana"/>
          <w:sz w:val="20"/>
        </w:rPr>
        <w:t>Umowy</w:t>
      </w:r>
      <w:r>
        <w:rPr>
          <w:rFonts w:ascii="Verdana" w:hAnsi="Verdana"/>
          <w:sz w:val="20"/>
        </w:rPr>
        <w:t>.</w:t>
      </w:r>
    </w:p>
    <w:p w14:paraId="11DB5083" w14:textId="77777777" w:rsidR="000B786D" w:rsidRPr="00394B98" w:rsidRDefault="000B786D" w:rsidP="00B54312">
      <w:pPr>
        <w:pStyle w:val="Akapitzlist"/>
        <w:numPr>
          <w:ilvl w:val="0"/>
          <w:numId w:val="40"/>
        </w:numPr>
        <w:spacing w:after="7"/>
        <w:ind w:right="140"/>
        <w:jc w:val="both"/>
        <w:rPr>
          <w:rFonts w:ascii="Verdana" w:hAnsi="Verdana"/>
          <w:sz w:val="20"/>
          <w:szCs w:val="20"/>
        </w:rPr>
      </w:pPr>
      <w:r w:rsidRPr="00394B98">
        <w:rPr>
          <w:rFonts w:ascii="Verdana" w:hAnsi="Verdana"/>
          <w:sz w:val="20"/>
          <w:szCs w:val="20"/>
        </w:rPr>
        <w:t xml:space="preserve">Samodzielnego administratora danych osobowych, zgodnie z przepisami RODO </w:t>
      </w:r>
      <w:r w:rsidR="00B54312">
        <w:rPr>
          <w:rFonts w:ascii="Verdana" w:hAnsi="Verdana"/>
          <w:sz w:val="20"/>
          <w:szCs w:val="20"/>
        </w:rPr>
        <w:br/>
      </w:r>
      <w:r w:rsidRPr="00394B98">
        <w:rPr>
          <w:rFonts w:ascii="Verdana" w:hAnsi="Verdana"/>
          <w:sz w:val="20"/>
          <w:szCs w:val="20"/>
        </w:rPr>
        <w:t>– w zakresie pozostałych danych osobowych.</w:t>
      </w:r>
    </w:p>
    <w:p w14:paraId="25AC5CD3" w14:textId="6B14EBB8" w:rsidR="000B786D" w:rsidRDefault="000B786D" w:rsidP="00394B98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Administratorem danych osobowych po stronie Zamawiającego jest Generalny Dyrektor Dróg Krajowych i Autostrad.</w:t>
      </w:r>
    </w:p>
    <w:p w14:paraId="1CA3E802" w14:textId="6D9E1976" w:rsidR="00304FD1" w:rsidRDefault="00304FD1" w:rsidP="00394B98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Verdana" w:hAnsi="Verdana"/>
          <w:sz w:val="20"/>
        </w:rPr>
      </w:pPr>
      <w:r w:rsidRPr="00304FD1">
        <w:rPr>
          <w:rFonts w:ascii="Verdana" w:hAnsi="Verdana"/>
          <w:sz w:val="20"/>
        </w:rPr>
        <w:t>Administratorem danych osobowych po stronie Wykonawcy jest ...........</w:t>
      </w:r>
    </w:p>
    <w:p w14:paraId="6071DD12" w14:textId="61A7CD14" w:rsidR="000B786D" w:rsidRPr="000B786D" w:rsidRDefault="000B786D" w:rsidP="00394B98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Verdana" w:hAnsi="Verdana"/>
          <w:sz w:val="20"/>
        </w:rPr>
      </w:pPr>
      <w:r w:rsidRPr="000B786D">
        <w:rPr>
          <w:rFonts w:ascii="Verdana" w:hAnsi="Verdana"/>
          <w:sz w:val="20"/>
        </w:rPr>
        <w:t xml:space="preserve">Wykonawca zobowiązuje się poinformować wszystkie osoby fizyczne związane z realizacją niniejszej </w:t>
      </w:r>
      <w:r w:rsidR="0012482A">
        <w:rPr>
          <w:rFonts w:ascii="Verdana" w:hAnsi="Verdana"/>
          <w:sz w:val="20"/>
        </w:rPr>
        <w:t>U</w:t>
      </w:r>
      <w:r w:rsidR="0012482A" w:rsidRPr="000B786D">
        <w:rPr>
          <w:rFonts w:ascii="Verdana" w:hAnsi="Verdana"/>
          <w:sz w:val="20"/>
        </w:rPr>
        <w:t xml:space="preserve">mowy </w:t>
      </w:r>
      <w:r w:rsidRPr="000B786D">
        <w:rPr>
          <w:rFonts w:ascii="Verdana" w:hAnsi="Verdana"/>
          <w:sz w:val="20"/>
        </w:rPr>
        <w:t>(w tym osoby fizyczne prowadzące działalność gospodarczą), których dane osobowe w jakiejkolwiek formie będą udostępnione przez Wykonawcę Zamawiającemu lub które Wykonawca pozyska, jako podmiot działający w imieniu Zamawiającego, o fakcie rozpoczęcia przetwarzania tych danych osobowych przez Zamawiającego.</w:t>
      </w:r>
    </w:p>
    <w:p w14:paraId="0B3AF441" w14:textId="77777777" w:rsidR="000B786D" w:rsidRPr="000B786D" w:rsidRDefault="000B786D" w:rsidP="00394B98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Verdana" w:hAnsi="Verdana"/>
          <w:sz w:val="20"/>
        </w:rPr>
      </w:pPr>
      <w:r w:rsidRPr="000B786D">
        <w:rPr>
          <w:rFonts w:ascii="Verdana" w:hAnsi="Verdana"/>
          <w:sz w:val="20"/>
        </w:rPr>
        <w:t xml:space="preserve">Obowiązek, o którym mowa w ust. 3, zostanie wykonany poprzez przekazanie osobom, których dane osobowe przetwarza Zamawiający  aktualnej klauzuli informacyjnej dostępnej na stronie internetowej </w:t>
      </w:r>
      <w:hyperlink r:id="rId12" w:history="1">
        <w:r w:rsidRPr="000B786D">
          <w:rPr>
            <w:sz w:val="20"/>
          </w:rPr>
          <w:t>https://www.gddkia.gov.pl/frontend/web/userfiles/articles/i/informacje-dotyczace-przetwarzan_40963/klauzla%20dla%20kontrahent%C3%B3w.pdf</w:t>
        </w:r>
      </w:hyperlink>
      <w:r w:rsidRPr="000B786D">
        <w:rPr>
          <w:rFonts w:ascii="Verdana" w:hAnsi="Verdana"/>
          <w:sz w:val="20"/>
        </w:rPr>
        <w:t xml:space="preserve">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  </w:t>
      </w:r>
    </w:p>
    <w:p w14:paraId="6FB906A0" w14:textId="77777777" w:rsidR="000B786D" w:rsidRDefault="000B786D" w:rsidP="00394B98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Verdana" w:hAnsi="Verdana"/>
          <w:sz w:val="20"/>
        </w:rPr>
      </w:pPr>
      <w:r w:rsidRPr="000B786D">
        <w:rPr>
          <w:rFonts w:ascii="Verdana" w:hAnsi="Verdana"/>
          <w:sz w:val="20"/>
        </w:rPr>
        <w:t xml:space="preserve">Wykonawca ponosi wobec Zamawiającego pełną odpowiedzialność z tytułu niewykonania </w:t>
      </w:r>
      <w:r w:rsidR="00B768EB">
        <w:rPr>
          <w:rFonts w:ascii="Verdana" w:hAnsi="Verdana"/>
          <w:sz w:val="20"/>
        </w:rPr>
        <w:br/>
      </w:r>
      <w:r w:rsidRPr="000B786D">
        <w:rPr>
          <w:rFonts w:ascii="Verdana" w:hAnsi="Verdana"/>
          <w:sz w:val="20"/>
        </w:rPr>
        <w:t>lub nienależytego wykonania obowiązków wskazanych powyżej.</w:t>
      </w:r>
    </w:p>
    <w:p w14:paraId="28401DFD" w14:textId="7D73583F" w:rsidR="00AA6BA6" w:rsidRPr="000B786D" w:rsidRDefault="00AA6BA6" w:rsidP="00394B98">
      <w:pPr>
        <w:numPr>
          <w:ilvl w:val="0"/>
          <w:numId w:val="39"/>
        </w:numPr>
        <w:spacing w:line="276" w:lineRule="auto"/>
        <w:ind w:left="284" w:hanging="284"/>
        <w:jc w:val="both"/>
        <w:rPr>
          <w:rFonts w:ascii="Verdana" w:hAnsi="Verdana"/>
          <w:sz w:val="20"/>
        </w:rPr>
      </w:pPr>
      <w:r w:rsidRPr="000B786D">
        <w:rPr>
          <w:rFonts w:ascii="Verdana" w:eastAsia="Calibri" w:hAnsi="Verdana"/>
          <w:bCs/>
          <w:iCs/>
          <w:sz w:val="20"/>
        </w:rPr>
        <w:t xml:space="preserve">Generalny Dyrektor Dróg Krajowych i Autostrad – jako Administrator danych – </w:t>
      </w:r>
      <w:r w:rsidRPr="000B786D">
        <w:rPr>
          <w:rFonts w:ascii="Verdana" w:eastAsia="Calibri" w:hAnsi="Verdana"/>
          <w:bCs/>
          <w:iCs/>
          <w:sz w:val="20"/>
        </w:rPr>
        <w:br/>
        <w:t xml:space="preserve">w celu realizacji niniejszej Umowy, powierzy Wykonawcy przetwarzanie danych osobowych </w:t>
      </w:r>
      <w:r w:rsidRPr="000B786D">
        <w:rPr>
          <w:rFonts w:ascii="Verdana" w:eastAsia="Calibri" w:hAnsi="Verdana"/>
          <w:bCs/>
          <w:iCs/>
          <w:sz w:val="20"/>
        </w:rPr>
        <w:br/>
        <w:t xml:space="preserve">w drodze pisemnej </w:t>
      </w:r>
      <w:r w:rsidR="0012482A">
        <w:rPr>
          <w:rFonts w:ascii="Verdana" w:eastAsia="Calibri" w:hAnsi="Verdana"/>
          <w:bCs/>
          <w:iCs/>
          <w:sz w:val="20"/>
        </w:rPr>
        <w:t>U</w:t>
      </w:r>
      <w:r w:rsidR="0012482A" w:rsidRPr="000B786D">
        <w:rPr>
          <w:rFonts w:ascii="Verdana" w:eastAsia="Calibri" w:hAnsi="Verdana"/>
          <w:bCs/>
          <w:iCs/>
          <w:sz w:val="20"/>
        </w:rPr>
        <w:t>mowy</w:t>
      </w:r>
      <w:r w:rsidRPr="000B786D">
        <w:rPr>
          <w:rFonts w:ascii="Verdana" w:eastAsia="Calibri" w:hAnsi="Verdana"/>
          <w:bCs/>
          <w:iCs/>
          <w:sz w:val="20"/>
        </w:rPr>
        <w:t>, która stanowi załączniki nr 1 do Umowy</w:t>
      </w:r>
      <w:r w:rsidRPr="000B786D">
        <w:rPr>
          <w:rFonts w:ascii="Verdana" w:eastAsia="Calibri" w:hAnsi="Verdana"/>
          <w:sz w:val="20"/>
        </w:rPr>
        <w:t>.</w:t>
      </w:r>
    </w:p>
    <w:p w14:paraId="38E8CACE" w14:textId="77777777" w:rsidR="009E319E" w:rsidRDefault="009E319E" w:rsidP="00AF32F3">
      <w:pPr>
        <w:pStyle w:val="Standardowy1"/>
        <w:spacing w:before="120"/>
        <w:ind w:right="34"/>
        <w:jc w:val="center"/>
        <w:rPr>
          <w:rFonts w:ascii="Verdana" w:hAnsi="Verdana"/>
          <w:b/>
          <w:sz w:val="20"/>
          <w:szCs w:val="20"/>
        </w:rPr>
      </w:pPr>
    </w:p>
    <w:p w14:paraId="3ECB421C" w14:textId="57D59CAF" w:rsidR="00AF32F3" w:rsidRPr="007C2EF5" w:rsidRDefault="00AF32F3" w:rsidP="00AF32F3">
      <w:pPr>
        <w:pStyle w:val="Standardowy1"/>
        <w:spacing w:before="120"/>
        <w:ind w:right="34"/>
        <w:jc w:val="center"/>
        <w:rPr>
          <w:rFonts w:ascii="Verdana" w:hAnsi="Verdana"/>
          <w:b/>
          <w:sz w:val="20"/>
          <w:szCs w:val="20"/>
        </w:rPr>
      </w:pPr>
      <w:r w:rsidRPr="007C2EF5">
        <w:rPr>
          <w:rFonts w:ascii="Verdana" w:hAnsi="Verdana"/>
          <w:b/>
          <w:sz w:val="20"/>
          <w:szCs w:val="20"/>
        </w:rPr>
        <w:t xml:space="preserve">§ </w:t>
      </w:r>
      <w:r w:rsidR="00A671A1">
        <w:rPr>
          <w:rFonts w:ascii="Verdana" w:hAnsi="Verdana"/>
          <w:b/>
          <w:sz w:val="20"/>
          <w:szCs w:val="20"/>
        </w:rPr>
        <w:t>11</w:t>
      </w:r>
    </w:p>
    <w:p w14:paraId="16B405CA" w14:textId="77777777" w:rsidR="00B80ADD" w:rsidRPr="007C2EF5" w:rsidRDefault="00B80ADD" w:rsidP="00B80ADD">
      <w:pPr>
        <w:spacing w:after="120"/>
        <w:ind w:right="34"/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>S</w:t>
      </w:r>
      <w:r w:rsidR="00AD55AE" w:rsidRPr="007C2EF5">
        <w:rPr>
          <w:rFonts w:ascii="Verdana" w:hAnsi="Verdana"/>
          <w:b/>
          <w:sz w:val="20"/>
        </w:rPr>
        <w:t>kładnik</w:t>
      </w:r>
      <w:r w:rsidR="00AD55AE">
        <w:rPr>
          <w:rFonts w:ascii="Verdana" w:hAnsi="Verdana"/>
          <w:b/>
          <w:sz w:val="20"/>
        </w:rPr>
        <w:t>i</w:t>
      </w:r>
      <w:r w:rsidRPr="007C2EF5">
        <w:rPr>
          <w:rFonts w:ascii="Verdana" w:hAnsi="Verdana"/>
          <w:b/>
          <w:sz w:val="20"/>
        </w:rPr>
        <w:t xml:space="preserve"> </w:t>
      </w:r>
      <w:r w:rsidR="00AD55AE">
        <w:rPr>
          <w:rFonts w:ascii="Verdana" w:hAnsi="Verdana"/>
          <w:b/>
          <w:sz w:val="20"/>
        </w:rPr>
        <w:t>u</w:t>
      </w:r>
      <w:r w:rsidR="00AD55AE" w:rsidRPr="007C2EF5">
        <w:rPr>
          <w:rFonts w:ascii="Verdana" w:hAnsi="Verdana"/>
          <w:b/>
          <w:sz w:val="20"/>
        </w:rPr>
        <w:t>mowy</w:t>
      </w:r>
    </w:p>
    <w:p w14:paraId="134ED327" w14:textId="14B0DE1C" w:rsidR="00B80ADD" w:rsidRPr="007C2EF5" w:rsidRDefault="00B80ADD" w:rsidP="00B80ADD">
      <w:pPr>
        <w:spacing w:line="260" w:lineRule="exact"/>
        <w:rPr>
          <w:rFonts w:ascii="Verdana" w:hAnsi="Verdana"/>
          <w:sz w:val="20"/>
        </w:rPr>
      </w:pPr>
      <w:r w:rsidRPr="007C2EF5">
        <w:rPr>
          <w:rFonts w:ascii="Verdana" w:hAnsi="Verdana"/>
          <w:sz w:val="20"/>
        </w:rPr>
        <w:t xml:space="preserve">Integralną część niniejszej </w:t>
      </w:r>
      <w:r w:rsidR="0012482A">
        <w:rPr>
          <w:rFonts w:ascii="Verdana" w:hAnsi="Verdana"/>
          <w:sz w:val="20"/>
        </w:rPr>
        <w:t>U</w:t>
      </w:r>
      <w:r w:rsidR="0012482A" w:rsidRPr="007C2EF5">
        <w:rPr>
          <w:rFonts w:ascii="Verdana" w:hAnsi="Verdana"/>
          <w:sz w:val="20"/>
        </w:rPr>
        <w:t xml:space="preserve">mowy </w:t>
      </w:r>
      <w:r w:rsidRPr="007C2EF5">
        <w:rPr>
          <w:rFonts w:ascii="Verdana" w:hAnsi="Verdana"/>
          <w:sz w:val="20"/>
        </w:rPr>
        <w:t>stanowi następujący załącznik:</w:t>
      </w:r>
    </w:p>
    <w:p w14:paraId="52073E8E" w14:textId="77777777" w:rsidR="003D6AD8" w:rsidRDefault="00B25186" w:rsidP="003D6AD8">
      <w:pPr>
        <w:pStyle w:val="Akapitzlist"/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lastRenderedPageBreak/>
        <w:t xml:space="preserve">Załącznik nr 1 - </w:t>
      </w:r>
      <w:r w:rsidR="003D6AD8">
        <w:rPr>
          <w:rFonts w:ascii="Verdana" w:hAnsi="Verdana"/>
          <w:sz w:val="20"/>
          <w:szCs w:val="20"/>
        </w:rPr>
        <w:t>Umowa o powierzenie przetwarzania danych osobowych,</w:t>
      </w:r>
    </w:p>
    <w:p w14:paraId="7AF7C10C" w14:textId="77777777" w:rsidR="003D6AD8" w:rsidRDefault="003D6AD8" w:rsidP="003D6AD8">
      <w:pPr>
        <w:pStyle w:val="Akapitzlist"/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Załącznik nr 2 - </w:t>
      </w:r>
      <w:r>
        <w:rPr>
          <w:rFonts w:ascii="Verdana" w:hAnsi="Verdana"/>
          <w:sz w:val="20"/>
          <w:szCs w:val="20"/>
        </w:rPr>
        <w:t>Formularz cenowy i ofertowy</w:t>
      </w:r>
      <w:r w:rsidRPr="007E0DD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złożone przez Wykonawcę, </w:t>
      </w:r>
    </w:p>
    <w:p w14:paraId="0DB5E60B" w14:textId="65003295" w:rsidR="003D6AD8" w:rsidRDefault="003D6AD8" w:rsidP="003D6AD8">
      <w:pPr>
        <w:pStyle w:val="Akapitzlist"/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Załącznik nr 3 - </w:t>
      </w:r>
      <w:r>
        <w:rPr>
          <w:rFonts w:ascii="Verdana" w:hAnsi="Verdana"/>
          <w:sz w:val="20"/>
          <w:szCs w:val="20"/>
        </w:rPr>
        <w:t>O</w:t>
      </w:r>
      <w:r w:rsidRPr="00834527">
        <w:rPr>
          <w:rFonts w:ascii="Verdana" w:hAnsi="Verdana"/>
          <w:sz w:val="20"/>
          <w:szCs w:val="20"/>
        </w:rPr>
        <w:t>pis przedmiotu zamówienia.</w:t>
      </w:r>
    </w:p>
    <w:p w14:paraId="53A17C9B" w14:textId="3F086432" w:rsidR="00EB1DE4" w:rsidRDefault="00EB1DE4" w:rsidP="003D6AD8">
      <w:pPr>
        <w:pStyle w:val="Akapitzlist"/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74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4 – Protokół przekazania obiektu.</w:t>
      </w:r>
    </w:p>
    <w:p w14:paraId="1646F111" w14:textId="77777777" w:rsidR="003D6AD8" w:rsidRPr="007C2EF5" w:rsidRDefault="003D6AD8" w:rsidP="00B25186">
      <w:pPr>
        <w:spacing w:line="260" w:lineRule="exact"/>
        <w:ind w:left="284"/>
        <w:rPr>
          <w:rFonts w:ascii="Verdana" w:hAnsi="Verdana"/>
          <w:sz w:val="20"/>
        </w:rPr>
      </w:pPr>
    </w:p>
    <w:p w14:paraId="5FE091E2" w14:textId="39E7F80B" w:rsidR="00B80ADD" w:rsidRPr="007C2EF5" w:rsidRDefault="008F09FE" w:rsidP="006F3E32">
      <w:pPr>
        <w:jc w:val="center"/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 xml:space="preserve">§ </w:t>
      </w:r>
      <w:r w:rsidR="00A671A1">
        <w:rPr>
          <w:rFonts w:ascii="Verdana" w:hAnsi="Verdana"/>
          <w:b/>
          <w:sz w:val="20"/>
        </w:rPr>
        <w:t>12</w:t>
      </w:r>
    </w:p>
    <w:p w14:paraId="454962EB" w14:textId="77777777" w:rsidR="00B80ADD" w:rsidRPr="007C2EF5" w:rsidRDefault="00B80ADD" w:rsidP="00B80ADD">
      <w:pPr>
        <w:pStyle w:val="Standardowy1"/>
        <w:spacing w:after="120"/>
        <w:ind w:right="34"/>
        <w:jc w:val="center"/>
        <w:rPr>
          <w:rFonts w:ascii="Verdana" w:hAnsi="Verdana"/>
          <w:b/>
          <w:sz w:val="20"/>
          <w:szCs w:val="20"/>
        </w:rPr>
      </w:pPr>
      <w:r w:rsidRPr="007C2EF5">
        <w:rPr>
          <w:rFonts w:ascii="Verdana" w:hAnsi="Verdana"/>
          <w:b/>
          <w:sz w:val="20"/>
          <w:szCs w:val="20"/>
        </w:rPr>
        <w:t>P</w:t>
      </w:r>
      <w:r w:rsidR="00AD55AE" w:rsidRPr="007C2EF5">
        <w:rPr>
          <w:rFonts w:ascii="Verdana" w:hAnsi="Verdana"/>
          <w:b/>
          <w:sz w:val="20"/>
          <w:szCs w:val="20"/>
        </w:rPr>
        <w:t>ostanowienia</w:t>
      </w:r>
      <w:r w:rsidRPr="007C2EF5">
        <w:rPr>
          <w:rFonts w:ascii="Verdana" w:hAnsi="Verdana"/>
          <w:b/>
          <w:sz w:val="20"/>
          <w:szCs w:val="20"/>
        </w:rPr>
        <w:t xml:space="preserve"> </w:t>
      </w:r>
      <w:r w:rsidR="00AD55AE">
        <w:rPr>
          <w:rFonts w:ascii="Verdana" w:hAnsi="Verdana"/>
          <w:b/>
          <w:sz w:val="20"/>
          <w:szCs w:val="20"/>
        </w:rPr>
        <w:t>k</w:t>
      </w:r>
      <w:r w:rsidR="00AD55AE" w:rsidRPr="007C2EF5">
        <w:rPr>
          <w:rFonts w:ascii="Verdana" w:hAnsi="Verdana"/>
          <w:b/>
          <w:sz w:val="20"/>
          <w:szCs w:val="20"/>
        </w:rPr>
        <w:t>ońcowe</w:t>
      </w:r>
    </w:p>
    <w:p w14:paraId="2B64A6B7" w14:textId="4A510923" w:rsidR="00B80ADD" w:rsidRPr="007C2EF5" w:rsidRDefault="007034D6" w:rsidP="003D6AD8">
      <w:pPr>
        <w:numPr>
          <w:ilvl w:val="0"/>
          <w:numId w:val="4"/>
        </w:numPr>
        <w:spacing w:after="60" w:line="260" w:lineRule="exact"/>
        <w:ind w:right="3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Bez </w:t>
      </w:r>
      <w:r w:rsidR="009E319E">
        <w:rPr>
          <w:rFonts w:ascii="Verdana" w:hAnsi="Verdana"/>
          <w:sz w:val="20"/>
        </w:rPr>
        <w:t xml:space="preserve">uprzedniej pisemnej </w:t>
      </w:r>
      <w:r>
        <w:rPr>
          <w:rFonts w:ascii="Verdana" w:hAnsi="Verdana"/>
          <w:sz w:val="20"/>
        </w:rPr>
        <w:t xml:space="preserve">zgody Zamawiającego </w:t>
      </w:r>
      <w:r w:rsidR="009E319E">
        <w:rPr>
          <w:rFonts w:ascii="Verdana" w:hAnsi="Verdana"/>
          <w:sz w:val="20"/>
        </w:rPr>
        <w:t xml:space="preserve">Wykonawca nie jest uprawniony do dokonania </w:t>
      </w:r>
      <w:r w:rsidR="003D6AD8" w:rsidRPr="003D6AD8">
        <w:rPr>
          <w:rFonts w:ascii="Verdana" w:hAnsi="Verdana"/>
          <w:sz w:val="20"/>
        </w:rPr>
        <w:t xml:space="preserve">cesji wierzytelności wynikającej z niniejszej </w:t>
      </w:r>
      <w:r w:rsidR="009E319E">
        <w:rPr>
          <w:rFonts w:ascii="Verdana" w:hAnsi="Verdana"/>
          <w:sz w:val="20"/>
        </w:rPr>
        <w:t>Umowy</w:t>
      </w:r>
      <w:r w:rsidR="003D6AD8" w:rsidRPr="003D6AD8">
        <w:rPr>
          <w:rFonts w:ascii="Verdana" w:hAnsi="Verdana"/>
          <w:sz w:val="20"/>
        </w:rPr>
        <w:t>.</w:t>
      </w:r>
    </w:p>
    <w:p w14:paraId="2D0F06D5" w14:textId="69E82FFF" w:rsidR="00B80ADD" w:rsidRPr="007C2EF5" w:rsidRDefault="00B80ADD" w:rsidP="002E0F73">
      <w:pPr>
        <w:numPr>
          <w:ilvl w:val="0"/>
          <w:numId w:val="4"/>
        </w:numPr>
        <w:spacing w:after="60" w:line="260" w:lineRule="exact"/>
        <w:ind w:right="34"/>
        <w:jc w:val="both"/>
        <w:rPr>
          <w:rFonts w:ascii="Verdana" w:hAnsi="Verdana"/>
          <w:i/>
          <w:sz w:val="20"/>
        </w:rPr>
      </w:pPr>
      <w:r w:rsidRPr="007C2EF5">
        <w:rPr>
          <w:rFonts w:ascii="Verdana" w:hAnsi="Verdana"/>
          <w:sz w:val="20"/>
        </w:rPr>
        <w:t xml:space="preserve">W sprawach nieuregulowanych niniejszą </w:t>
      </w:r>
      <w:r w:rsidR="0012482A">
        <w:rPr>
          <w:rFonts w:ascii="Verdana" w:hAnsi="Verdana"/>
          <w:sz w:val="20"/>
        </w:rPr>
        <w:t>U</w:t>
      </w:r>
      <w:r w:rsidR="0012482A" w:rsidRPr="007C2EF5">
        <w:rPr>
          <w:rFonts w:ascii="Verdana" w:hAnsi="Verdana"/>
          <w:sz w:val="20"/>
        </w:rPr>
        <w:t xml:space="preserve">mową </w:t>
      </w:r>
      <w:r w:rsidRPr="007C2EF5">
        <w:rPr>
          <w:rFonts w:ascii="Verdana" w:hAnsi="Verdana"/>
          <w:sz w:val="20"/>
        </w:rPr>
        <w:t>stosuje się przepisy kodeksu cywilnego</w:t>
      </w:r>
      <w:r w:rsidR="0011052C">
        <w:rPr>
          <w:rFonts w:ascii="Verdana" w:hAnsi="Verdana"/>
          <w:sz w:val="20"/>
        </w:rPr>
        <w:t>.</w:t>
      </w:r>
    </w:p>
    <w:p w14:paraId="3485F77D" w14:textId="0B863A55" w:rsidR="00B80ADD" w:rsidRPr="007C2EF5" w:rsidRDefault="00B80ADD" w:rsidP="002E0F73">
      <w:pPr>
        <w:numPr>
          <w:ilvl w:val="0"/>
          <w:numId w:val="4"/>
        </w:numPr>
        <w:spacing w:after="60" w:line="260" w:lineRule="exact"/>
        <w:ind w:right="34"/>
        <w:jc w:val="both"/>
        <w:rPr>
          <w:rFonts w:ascii="Verdana" w:hAnsi="Verdana"/>
          <w:sz w:val="20"/>
        </w:rPr>
      </w:pPr>
      <w:r w:rsidRPr="007C2EF5">
        <w:rPr>
          <w:rFonts w:ascii="Verdana" w:hAnsi="Verdana"/>
          <w:sz w:val="20"/>
        </w:rPr>
        <w:t xml:space="preserve">Wszelkie spory mogące wyniknąć w związku z realizacją niniejszej </w:t>
      </w:r>
      <w:r w:rsidR="0012482A">
        <w:rPr>
          <w:rFonts w:ascii="Verdana" w:hAnsi="Verdana"/>
          <w:sz w:val="20"/>
        </w:rPr>
        <w:t>U</w:t>
      </w:r>
      <w:r w:rsidR="0012482A" w:rsidRPr="007C2EF5">
        <w:rPr>
          <w:rFonts w:ascii="Verdana" w:hAnsi="Verdana"/>
          <w:sz w:val="20"/>
        </w:rPr>
        <w:t xml:space="preserve">mowy </w:t>
      </w:r>
      <w:r w:rsidRPr="007C2EF5">
        <w:rPr>
          <w:rFonts w:ascii="Verdana" w:hAnsi="Verdana"/>
          <w:sz w:val="20"/>
        </w:rPr>
        <w:t>będą rozstrzygane przez sąd właściwy dla siedziby Zamawiającego.</w:t>
      </w:r>
    </w:p>
    <w:p w14:paraId="127455A6" w14:textId="74EEA99F" w:rsidR="00B80ADD" w:rsidRDefault="00B80ADD" w:rsidP="002E0F73">
      <w:pPr>
        <w:numPr>
          <w:ilvl w:val="0"/>
          <w:numId w:val="4"/>
        </w:numPr>
        <w:spacing w:after="60" w:line="260" w:lineRule="exact"/>
        <w:ind w:right="34"/>
        <w:jc w:val="both"/>
        <w:rPr>
          <w:rFonts w:ascii="Verdana" w:hAnsi="Verdana"/>
          <w:sz w:val="20"/>
        </w:rPr>
      </w:pPr>
      <w:r w:rsidRPr="007C2EF5">
        <w:rPr>
          <w:rFonts w:ascii="Verdana" w:hAnsi="Verdana"/>
          <w:sz w:val="20"/>
        </w:rPr>
        <w:t>Umowę niniejszą sporządzono w trzech jednobrzmiących egzemplarzach, z czego dwa egzemplarze dla Zamawiającego i jeden egzemplarz dla Wykonawcy.</w:t>
      </w:r>
      <w:r w:rsidR="00C71E22">
        <w:rPr>
          <w:rFonts w:ascii="Verdana" w:hAnsi="Verdana"/>
          <w:sz w:val="20"/>
        </w:rPr>
        <w:t>*</w:t>
      </w:r>
    </w:p>
    <w:p w14:paraId="02EE1F0B" w14:textId="20A49BC8" w:rsidR="00C71E22" w:rsidRPr="007C2EF5" w:rsidRDefault="00C71E22" w:rsidP="00C71E22">
      <w:pPr>
        <w:spacing w:after="60" w:line="260" w:lineRule="exact"/>
        <w:ind w:left="397" w:right="3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Umowę sporządzono  w formie elektronicznej.*</w:t>
      </w:r>
    </w:p>
    <w:p w14:paraId="14066F9D" w14:textId="77777777" w:rsidR="00B80ADD" w:rsidRDefault="00B80ADD" w:rsidP="00B80ADD">
      <w:pPr>
        <w:rPr>
          <w:rFonts w:ascii="Verdana" w:hAnsi="Verdana"/>
          <w:b/>
          <w:sz w:val="20"/>
        </w:rPr>
      </w:pPr>
    </w:p>
    <w:p w14:paraId="55F49740" w14:textId="77777777" w:rsidR="007C2EF5" w:rsidRDefault="007C2EF5" w:rsidP="00B80ADD">
      <w:pPr>
        <w:rPr>
          <w:rFonts w:ascii="Verdana" w:hAnsi="Verdana"/>
          <w:b/>
          <w:sz w:val="20"/>
        </w:rPr>
      </w:pPr>
    </w:p>
    <w:p w14:paraId="235B5B74" w14:textId="77777777" w:rsidR="007C2EF5" w:rsidRDefault="007C2EF5" w:rsidP="00B80ADD">
      <w:pPr>
        <w:rPr>
          <w:rFonts w:ascii="Verdana" w:hAnsi="Verdana"/>
          <w:b/>
          <w:sz w:val="20"/>
        </w:rPr>
      </w:pPr>
    </w:p>
    <w:p w14:paraId="02D02585" w14:textId="77777777" w:rsidR="003644E9" w:rsidRDefault="003644E9" w:rsidP="00B80ADD">
      <w:pPr>
        <w:rPr>
          <w:rFonts w:ascii="Verdana" w:hAnsi="Verdana"/>
          <w:b/>
          <w:sz w:val="20"/>
        </w:rPr>
      </w:pPr>
    </w:p>
    <w:p w14:paraId="063C1186" w14:textId="77777777" w:rsidR="003644E9" w:rsidRDefault="003644E9" w:rsidP="00B80ADD">
      <w:pPr>
        <w:rPr>
          <w:rFonts w:ascii="Verdana" w:hAnsi="Verdana"/>
          <w:b/>
          <w:sz w:val="20"/>
        </w:rPr>
      </w:pPr>
    </w:p>
    <w:p w14:paraId="4978E99E" w14:textId="77777777" w:rsidR="007C2EF5" w:rsidRPr="007C2EF5" w:rsidRDefault="007C2EF5" w:rsidP="00B80ADD">
      <w:pPr>
        <w:rPr>
          <w:rFonts w:ascii="Verdana" w:hAnsi="Verdana"/>
          <w:b/>
          <w:sz w:val="20"/>
        </w:rPr>
      </w:pPr>
    </w:p>
    <w:p w14:paraId="3EA73C1D" w14:textId="77777777" w:rsidR="00B80ADD" w:rsidRPr="007C2EF5" w:rsidRDefault="00B80ADD" w:rsidP="00B80ADD">
      <w:pPr>
        <w:rPr>
          <w:rFonts w:ascii="Verdana" w:hAnsi="Verdana"/>
          <w:b/>
          <w:sz w:val="20"/>
        </w:rPr>
      </w:pPr>
      <w:r w:rsidRPr="007C2EF5">
        <w:rPr>
          <w:rFonts w:ascii="Verdana" w:hAnsi="Verdana"/>
          <w:b/>
          <w:sz w:val="20"/>
        </w:rPr>
        <w:t xml:space="preserve"> </w:t>
      </w:r>
      <w:r w:rsidRPr="007C2EF5">
        <w:rPr>
          <w:rFonts w:ascii="Verdana" w:hAnsi="Verdana"/>
          <w:b/>
          <w:sz w:val="20"/>
        </w:rPr>
        <w:tab/>
        <w:t>Zamawiający</w:t>
      </w:r>
      <w:r w:rsidRPr="007C2EF5">
        <w:rPr>
          <w:rFonts w:ascii="Verdana" w:hAnsi="Verdana"/>
          <w:b/>
          <w:sz w:val="20"/>
        </w:rPr>
        <w:tab/>
      </w:r>
      <w:r w:rsidRPr="007C2EF5">
        <w:rPr>
          <w:rFonts w:ascii="Verdana" w:hAnsi="Verdana"/>
          <w:b/>
          <w:sz w:val="20"/>
        </w:rPr>
        <w:tab/>
      </w:r>
      <w:r w:rsidRPr="007C2EF5">
        <w:rPr>
          <w:rFonts w:ascii="Verdana" w:hAnsi="Verdana"/>
          <w:b/>
          <w:sz w:val="20"/>
        </w:rPr>
        <w:tab/>
        <w:t xml:space="preserve">                </w:t>
      </w:r>
      <w:r w:rsidRPr="007C2EF5">
        <w:rPr>
          <w:rFonts w:ascii="Verdana" w:hAnsi="Verdana"/>
          <w:b/>
          <w:sz w:val="20"/>
        </w:rPr>
        <w:tab/>
      </w:r>
      <w:r w:rsidRPr="007C2EF5">
        <w:rPr>
          <w:rFonts w:ascii="Verdana" w:hAnsi="Verdana"/>
          <w:b/>
          <w:sz w:val="20"/>
        </w:rPr>
        <w:tab/>
      </w:r>
      <w:r w:rsidRPr="007C2EF5">
        <w:rPr>
          <w:rFonts w:ascii="Verdana" w:hAnsi="Verdana"/>
          <w:b/>
          <w:sz w:val="20"/>
        </w:rPr>
        <w:tab/>
        <w:t xml:space="preserve">Wykonawca                                                                </w:t>
      </w:r>
    </w:p>
    <w:p w14:paraId="30B9FA67" w14:textId="77777777" w:rsidR="00B80ADD" w:rsidRPr="007C2EF5" w:rsidRDefault="00B80ADD" w:rsidP="00B80ADD">
      <w:pPr>
        <w:rPr>
          <w:rFonts w:ascii="Verdana" w:hAnsi="Verdana"/>
          <w:b/>
          <w:sz w:val="20"/>
        </w:rPr>
      </w:pPr>
    </w:p>
    <w:p w14:paraId="69C82166" w14:textId="65F9144E" w:rsidR="00660C8D" w:rsidRDefault="00660C8D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1F8CED92" w14:textId="612D95B7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2CD5890A" w14:textId="16F70C44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1E9E590F" w14:textId="3BCB4B72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011A3AB2" w14:textId="664A6FD1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50B084C2" w14:textId="1EE1F7FF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5DF3AC3B" w14:textId="68232EEB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28CBE542" w14:textId="3126E06E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3B7CB26E" w14:textId="39D5F0F7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5F8A06C0" w14:textId="4D31D77B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0C245A76" w14:textId="69AF0CFF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7B929250" w14:textId="4103F4AF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4FCEAD86" w14:textId="46E3C040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2A533789" w14:textId="558645E7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1B34A588" w14:textId="4DBF1A7D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3767FD36" w14:textId="2B69C541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13C110C7" w14:textId="70AD64AD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72678E58" w14:textId="09CCAC06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09383422" w14:textId="4C34B286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1CB1A509" w14:textId="66150264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4F09920A" w14:textId="3D34700F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1FBBD4E8" w14:textId="03E37983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48B95707" w14:textId="094C897A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5842D04E" w14:textId="163E2903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69B82869" w14:textId="58F3398E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05F3EEA1" w14:textId="7A165B7E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46C0FC24" w14:textId="7495C538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30BBF4DF" w14:textId="35ADEED9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6CB0BA85" w14:textId="52F0694A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6C042827" w14:textId="76854C10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72C3F13A" w14:textId="77777777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416BF765" w14:textId="65FEAF70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769D3C0B" w14:textId="09156278" w:rsidR="00C71E22" w:rsidRDefault="00C71E22" w:rsidP="007034D6">
      <w:pPr>
        <w:spacing w:after="80"/>
        <w:jc w:val="both"/>
        <w:rPr>
          <w:rFonts w:ascii="Verdana" w:hAnsi="Verdana"/>
          <w:sz w:val="14"/>
          <w:szCs w:val="16"/>
        </w:rPr>
      </w:pPr>
    </w:p>
    <w:p w14:paraId="3A7C173D" w14:textId="67F94734" w:rsidR="00C71E22" w:rsidRPr="00C71E22" w:rsidRDefault="00C71E22" w:rsidP="00C71E22">
      <w:pPr>
        <w:spacing w:after="80"/>
        <w:jc w:val="both"/>
        <w:rPr>
          <w:rFonts w:ascii="Verdana" w:hAnsi="Verdana"/>
          <w:sz w:val="14"/>
          <w:szCs w:val="16"/>
        </w:rPr>
      </w:pPr>
      <w:r>
        <w:rPr>
          <w:rFonts w:ascii="Verdana" w:hAnsi="Verdana"/>
          <w:sz w:val="14"/>
          <w:szCs w:val="16"/>
        </w:rPr>
        <w:t>*- pozostawić zapis zgodny z trybem podpisania umowy</w:t>
      </w:r>
    </w:p>
    <w:sectPr w:rsidR="00C71E22" w:rsidRPr="00C71E22" w:rsidSect="00637E07">
      <w:headerReference w:type="default" r:id="rId13"/>
      <w:footerReference w:type="first" r:id="rId14"/>
      <w:pgSz w:w="11907" w:h="16840" w:code="9"/>
      <w:pgMar w:top="1021" w:right="851" w:bottom="851" w:left="1418" w:header="0" w:footer="845" w:gutter="0"/>
      <w:cols w:space="708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" w:author="Pawłowski Piotr" w:date="2024-03-27T10:43:00Z" w:initials="PP">
    <w:p w14:paraId="4F6D905D" w14:textId="5891B4A8" w:rsidR="00ED142B" w:rsidRDefault="00ED142B">
      <w:pPr>
        <w:pStyle w:val="Tekstkomentarza"/>
      </w:pPr>
      <w:r>
        <w:rPr>
          <w:rStyle w:val="Odwoaniedokomentarza"/>
        </w:rPr>
        <w:annotationRef/>
      </w:r>
    </w:p>
  </w:comment>
  <w:comment w:id="6" w:author="Pawłowski Piotr" w:date="2024-03-27T10:44:00Z" w:initials="PP">
    <w:p w14:paraId="7EB09902" w14:textId="57EAD2DE" w:rsidR="00ED142B" w:rsidRDefault="00ED142B">
      <w:pPr>
        <w:pStyle w:val="Tekstkomentarza"/>
      </w:pPr>
      <w:r>
        <w:rPr>
          <w:rStyle w:val="Odwoaniedokomentarza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6D905D" w15:done="1"/>
  <w15:commentEx w15:paraId="7EB09902" w15:paraIdParent="4F6D905D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AE76D5" w16cex:dateUtc="2024-03-27T09:43:00Z"/>
  <w16cex:commentExtensible w16cex:durableId="29AE7724" w16cex:dateUtc="2024-03-27T09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6D905D" w16cid:durableId="29AE76D5"/>
  <w16cid:commentId w16cid:paraId="7EB09902" w16cid:durableId="29AE77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3E7AD" w14:textId="77777777" w:rsidR="00D07186" w:rsidRDefault="00D07186">
      <w:r>
        <w:separator/>
      </w:r>
    </w:p>
  </w:endnote>
  <w:endnote w:type="continuationSeparator" w:id="0">
    <w:p w14:paraId="6F1DDEF0" w14:textId="77777777" w:rsidR="00D07186" w:rsidRDefault="00D07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C02A1" w14:textId="77777777" w:rsidR="007233AD" w:rsidRDefault="007233AD">
    <w:pPr>
      <w:pStyle w:val="Stopka"/>
    </w:pPr>
    <w:r>
      <w:rPr>
        <w:i/>
        <w:color w:val="00000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60373" w14:textId="77777777" w:rsidR="00D07186" w:rsidRDefault="00D07186">
      <w:r>
        <w:separator/>
      </w:r>
    </w:p>
  </w:footnote>
  <w:footnote w:type="continuationSeparator" w:id="0">
    <w:p w14:paraId="3243DA8E" w14:textId="77777777" w:rsidR="00D07186" w:rsidRDefault="00D07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052E2" w14:textId="77777777" w:rsidR="007233AD" w:rsidRDefault="007233AD">
    <w:pPr>
      <w:pStyle w:val="Nagwek"/>
      <w:jc w:val="center"/>
      <w:rPr>
        <w:rStyle w:val="Numerstrony"/>
        <w:sz w:val="22"/>
      </w:rPr>
    </w:pPr>
  </w:p>
  <w:p w14:paraId="1D38A16A" w14:textId="77777777" w:rsidR="007233AD" w:rsidRDefault="007233AD">
    <w:pPr>
      <w:tabs>
        <w:tab w:val="left" w:pos="284"/>
        <w:tab w:val="left" w:pos="426"/>
      </w:tabs>
      <w:spacing w:after="120"/>
      <w:jc w:val="center"/>
      <w:rPr>
        <w:rStyle w:val="Numerstrony"/>
        <w:sz w:val="16"/>
      </w:rPr>
    </w:pPr>
  </w:p>
  <w:p w14:paraId="209515FC" w14:textId="77777777" w:rsidR="007233AD" w:rsidRPr="00EF3233" w:rsidRDefault="007233AD">
    <w:pPr>
      <w:pStyle w:val="Nagwek"/>
      <w:tabs>
        <w:tab w:val="clear" w:pos="9072"/>
        <w:tab w:val="right" w:pos="9498"/>
      </w:tabs>
      <w:jc w:val="center"/>
      <w:rPr>
        <w:rStyle w:val="Numerstrony"/>
        <w:rFonts w:ascii="Verdana" w:hAnsi="Verdana"/>
      </w:rPr>
    </w:pPr>
    <w:r w:rsidRPr="00EF3233">
      <w:rPr>
        <w:rStyle w:val="Numerstrony"/>
        <w:rFonts w:ascii="Verdana" w:hAnsi="Verdana"/>
      </w:rPr>
      <w:t xml:space="preserve">- </w:t>
    </w:r>
    <w:r w:rsidRPr="00EF3233">
      <w:rPr>
        <w:rStyle w:val="Numerstrony"/>
        <w:rFonts w:ascii="Verdana" w:hAnsi="Verdana"/>
      </w:rPr>
      <w:fldChar w:fldCharType="begin"/>
    </w:r>
    <w:r w:rsidRPr="00EF3233">
      <w:rPr>
        <w:rStyle w:val="Numerstrony"/>
        <w:rFonts w:ascii="Verdana" w:hAnsi="Verdana"/>
      </w:rPr>
      <w:instrText xml:space="preserve"> PAGE </w:instrText>
    </w:r>
    <w:r w:rsidRPr="00EF3233">
      <w:rPr>
        <w:rStyle w:val="Numerstrony"/>
        <w:rFonts w:ascii="Verdana" w:hAnsi="Verdana"/>
      </w:rPr>
      <w:fldChar w:fldCharType="separate"/>
    </w:r>
    <w:r w:rsidR="00C775D4">
      <w:rPr>
        <w:rStyle w:val="Numerstrony"/>
        <w:rFonts w:ascii="Verdana" w:hAnsi="Verdana"/>
        <w:noProof/>
      </w:rPr>
      <w:t>2</w:t>
    </w:r>
    <w:r w:rsidRPr="00EF3233">
      <w:rPr>
        <w:rStyle w:val="Numerstrony"/>
        <w:rFonts w:ascii="Verdana" w:hAnsi="Verdana"/>
      </w:rPr>
      <w:fldChar w:fldCharType="end"/>
    </w:r>
    <w:r w:rsidRPr="00EF3233">
      <w:rPr>
        <w:rStyle w:val="Numerstrony"/>
        <w:rFonts w:ascii="Verdana" w:hAnsi="Verdana"/>
      </w:rPr>
      <w:t xml:space="preserve"> -</w:t>
    </w:r>
  </w:p>
  <w:p w14:paraId="12791A0C" w14:textId="77777777" w:rsidR="007233AD" w:rsidRDefault="007233AD">
    <w:pPr>
      <w:pStyle w:val="Nagwek"/>
      <w:jc w:val="center"/>
      <w:rPr>
        <w:rStyle w:val="Numerstrony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05C38"/>
    <w:multiLevelType w:val="hybridMultilevel"/>
    <w:tmpl w:val="2648E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F6861"/>
    <w:multiLevelType w:val="hybridMultilevel"/>
    <w:tmpl w:val="CAD04778"/>
    <w:lvl w:ilvl="0" w:tplc="8BA0E20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000000"/>
        <w:sz w:val="20"/>
        <w:szCs w:val="20"/>
      </w:rPr>
    </w:lvl>
    <w:lvl w:ilvl="1" w:tplc="580429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AEAA098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F4130"/>
    <w:multiLevelType w:val="hybridMultilevel"/>
    <w:tmpl w:val="289C2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567053"/>
    <w:multiLevelType w:val="hybridMultilevel"/>
    <w:tmpl w:val="37E0D8B0"/>
    <w:lvl w:ilvl="0" w:tplc="5B2E8B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FE325F0"/>
    <w:multiLevelType w:val="hybridMultilevel"/>
    <w:tmpl w:val="30545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26B41"/>
    <w:multiLevelType w:val="hybridMultilevel"/>
    <w:tmpl w:val="D99E03B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37810CB"/>
    <w:multiLevelType w:val="hybridMultilevel"/>
    <w:tmpl w:val="C35293E0"/>
    <w:lvl w:ilvl="0" w:tplc="271EFA7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2E69BC"/>
    <w:multiLevelType w:val="hybridMultilevel"/>
    <w:tmpl w:val="35125776"/>
    <w:lvl w:ilvl="0" w:tplc="EC96F3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53703"/>
    <w:multiLevelType w:val="hybridMultilevel"/>
    <w:tmpl w:val="622831AE"/>
    <w:lvl w:ilvl="0" w:tplc="4D1CA300">
      <w:start w:val="1"/>
      <w:numFmt w:val="lowerLetter"/>
      <w:lvlText w:val="%1)"/>
      <w:lvlJc w:val="left"/>
      <w:pPr>
        <w:ind w:left="1080" w:hanging="360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2F52EC"/>
    <w:multiLevelType w:val="hybridMultilevel"/>
    <w:tmpl w:val="9604948C"/>
    <w:lvl w:ilvl="0" w:tplc="7C9E61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4CD604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40398D"/>
    <w:multiLevelType w:val="hybridMultilevel"/>
    <w:tmpl w:val="F35834C2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67406"/>
    <w:multiLevelType w:val="hybridMultilevel"/>
    <w:tmpl w:val="9274D0A6"/>
    <w:lvl w:ilvl="0" w:tplc="677A1AC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7E7AE2"/>
    <w:multiLevelType w:val="hybridMultilevel"/>
    <w:tmpl w:val="B08449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E842EB"/>
    <w:multiLevelType w:val="hybridMultilevel"/>
    <w:tmpl w:val="FA7AE688"/>
    <w:lvl w:ilvl="0" w:tplc="52A630F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F00461A"/>
    <w:multiLevelType w:val="hybridMultilevel"/>
    <w:tmpl w:val="3820887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50131"/>
    <w:multiLevelType w:val="hybridMultilevel"/>
    <w:tmpl w:val="6A744742"/>
    <w:lvl w:ilvl="0" w:tplc="8D4E92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D21E02"/>
    <w:multiLevelType w:val="hybridMultilevel"/>
    <w:tmpl w:val="659805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4F5042"/>
    <w:multiLevelType w:val="hybridMultilevel"/>
    <w:tmpl w:val="6BCCE4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E2F46"/>
    <w:multiLevelType w:val="hybridMultilevel"/>
    <w:tmpl w:val="77E6573E"/>
    <w:lvl w:ilvl="0" w:tplc="E5D489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2311D52"/>
    <w:multiLevelType w:val="hybridMultilevel"/>
    <w:tmpl w:val="343C3E88"/>
    <w:lvl w:ilvl="0" w:tplc="6FE2C7E4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1" w15:restartNumberingAfterBreak="0">
    <w:nsid w:val="48ED63C0"/>
    <w:multiLevelType w:val="hybridMultilevel"/>
    <w:tmpl w:val="FF725E0E"/>
    <w:lvl w:ilvl="0" w:tplc="4D1CA300">
      <w:start w:val="1"/>
      <w:numFmt w:val="lowerLetter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B0690D"/>
    <w:multiLevelType w:val="hybridMultilevel"/>
    <w:tmpl w:val="0594780A"/>
    <w:lvl w:ilvl="0" w:tplc="99909CBA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Verdana" w:hAnsi="Verdana" w:hint="default"/>
        <w:b w:val="0"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867624"/>
    <w:multiLevelType w:val="hybridMultilevel"/>
    <w:tmpl w:val="1232491E"/>
    <w:lvl w:ilvl="0" w:tplc="5AC6E7E2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E16B8"/>
    <w:multiLevelType w:val="hybridMultilevel"/>
    <w:tmpl w:val="CE6203CE"/>
    <w:lvl w:ilvl="0" w:tplc="AFAABF7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hAnsi="Calibri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751530"/>
    <w:multiLevelType w:val="hybridMultilevel"/>
    <w:tmpl w:val="02280D50"/>
    <w:lvl w:ilvl="0" w:tplc="2426184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 w:val="0"/>
        <w:i w:val="0"/>
        <w:sz w:val="20"/>
        <w:szCs w:val="20"/>
        <w:u w:val="none"/>
      </w:rPr>
    </w:lvl>
    <w:lvl w:ilvl="1" w:tplc="D69467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7A34DF0"/>
    <w:multiLevelType w:val="hybridMultilevel"/>
    <w:tmpl w:val="7D886B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212E32"/>
    <w:multiLevelType w:val="hybridMultilevel"/>
    <w:tmpl w:val="3ADC5F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BC582330">
      <w:start w:val="12"/>
      <w:numFmt w:val="decimal"/>
      <w:lvlText w:val="%2."/>
      <w:lvlJc w:val="left"/>
      <w:pPr>
        <w:ind w:left="2084" w:hanging="644"/>
      </w:pPr>
      <w:rPr>
        <w:rFonts w:hint="default"/>
      </w:rPr>
    </w:lvl>
    <w:lvl w:ilvl="2" w:tplc="5CD00FFE">
      <w:start w:val="2"/>
      <w:numFmt w:val="bullet"/>
      <w:lvlText w:val=""/>
      <w:lvlJc w:val="left"/>
      <w:pPr>
        <w:ind w:left="270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F3561A"/>
    <w:multiLevelType w:val="hybridMultilevel"/>
    <w:tmpl w:val="E1DC4D92"/>
    <w:lvl w:ilvl="0" w:tplc="4D1CA300">
      <w:start w:val="1"/>
      <w:numFmt w:val="lowerLetter"/>
      <w:lvlText w:val="%1)"/>
      <w:lvlJc w:val="left"/>
      <w:pPr>
        <w:ind w:left="705" w:hanging="360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9" w15:restartNumberingAfterBreak="0">
    <w:nsid w:val="5E912320"/>
    <w:multiLevelType w:val="hybridMultilevel"/>
    <w:tmpl w:val="92B013D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 w15:restartNumberingAfterBreak="0">
    <w:nsid w:val="676B46DE"/>
    <w:multiLevelType w:val="hybridMultilevel"/>
    <w:tmpl w:val="40E4C468"/>
    <w:lvl w:ilvl="0" w:tplc="185AA3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4D1CA300">
      <w:start w:val="1"/>
      <w:numFmt w:val="lowerLetter"/>
      <w:lvlText w:val="%2)"/>
      <w:lvlJc w:val="left"/>
      <w:pPr>
        <w:tabs>
          <w:tab w:val="num" w:pos="1534"/>
        </w:tabs>
        <w:ind w:left="1534" w:hanging="454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7FF621A"/>
    <w:multiLevelType w:val="hybridMultilevel"/>
    <w:tmpl w:val="1C1A5402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704ED6"/>
    <w:multiLevelType w:val="hybridMultilevel"/>
    <w:tmpl w:val="5D24A5D6"/>
    <w:lvl w:ilvl="0" w:tplc="4D1CA300">
      <w:start w:val="1"/>
      <w:numFmt w:val="lowerLetter"/>
      <w:lvlText w:val="%1)"/>
      <w:lvlJc w:val="left"/>
      <w:pPr>
        <w:ind w:left="1440" w:hanging="360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8C93A77"/>
    <w:multiLevelType w:val="hybridMultilevel"/>
    <w:tmpl w:val="D916C266"/>
    <w:lvl w:ilvl="0" w:tplc="48C2AC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355B88"/>
    <w:multiLevelType w:val="hybridMultilevel"/>
    <w:tmpl w:val="95C4EFD4"/>
    <w:lvl w:ilvl="0" w:tplc="4D1CA300">
      <w:start w:val="1"/>
      <w:numFmt w:val="lowerLetter"/>
      <w:lvlText w:val="%1)"/>
      <w:lvlJc w:val="left"/>
      <w:pPr>
        <w:ind w:left="1004" w:hanging="360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B741528"/>
    <w:multiLevelType w:val="hybridMultilevel"/>
    <w:tmpl w:val="FF7A855C"/>
    <w:lvl w:ilvl="0" w:tplc="D3D4F32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195D45"/>
    <w:multiLevelType w:val="hybridMultilevel"/>
    <w:tmpl w:val="57444646"/>
    <w:lvl w:ilvl="0" w:tplc="7864237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5E5800"/>
    <w:multiLevelType w:val="hybridMultilevel"/>
    <w:tmpl w:val="E626C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87C17"/>
    <w:multiLevelType w:val="hybridMultilevel"/>
    <w:tmpl w:val="8F1454D6"/>
    <w:lvl w:ilvl="0" w:tplc="185AA3EC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40703FB"/>
    <w:multiLevelType w:val="hybridMultilevel"/>
    <w:tmpl w:val="E76A6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173245"/>
    <w:multiLevelType w:val="singleLevel"/>
    <w:tmpl w:val="4148C270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ascii="Verdana" w:hAnsi="Verdana" w:cs="Times New Roman" w:hint="default"/>
        <w:b w:val="0"/>
        <w:i w:val="0"/>
        <w:sz w:val="20"/>
        <w:szCs w:val="20"/>
      </w:rPr>
    </w:lvl>
  </w:abstractNum>
  <w:abstractNum w:abstractNumId="41" w15:restartNumberingAfterBreak="0">
    <w:nsid w:val="79644299"/>
    <w:multiLevelType w:val="multilevel"/>
    <w:tmpl w:val="B0F07B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FD76C4"/>
    <w:multiLevelType w:val="hybridMultilevel"/>
    <w:tmpl w:val="AC862AFE"/>
    <w:lvl w:ilvl="0" w:tplc="4D1CA300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1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</w:num>
  <w:num w:numId="5">
    <w:abstractNumId w:val="24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4"/>
  </w:num>
  <w:num w:numId="10">
    <w:abstractNumId w:val="14"/>
  </w:num>
  <w:num w:numId="11">
    <w:abstractNumId w:val="29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2"/>
  </w:num>
  <w:num w:numId="15">
    <w:abstractNumId w:val="6"/>
  </w:num>
  <w:num w:numId="16">
    <w:abstractNumId w:val="9"/>
  </w:num>
  <w:num w:numId="17">
    <w:abstractNumId w:val="40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8"/>
  </w:num>
  <w:num w:numId="22">
    <w:abstractNumId w:val="13"/>
  </w:num>
  <w:num w:numId="23">
    <w:abstractNumId w:val="23"/>
  </w:num>
  <w:num w:numId="24">
    <w:abstractNumId w:val="33"/>
  </w:num>
  <w:num w:numId="25">
    <w:abstractNumId w:val="7"/>
  </w:num>
  <w:num w:numId="26">
    <w:abstractNumId w:val="20"/>
  </w:num>
  <w:num w:numId="27">
    <w:abstractNumId w:val="28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8"/>
  </w:num>
  <w:num w:numId="31">
    <w:abstractNumId w:val="42"/>
  </w:num>
  <w:num w:numId="32">
    <w:abstractNumId w:val="34"/>
  </w:num>
  <w:num w:numId="33">
    <w:abstractNumId w:val="18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0"/>
  </w:num>
  <w:num w:numId="37">
    <w:abstractNumId w:val="15"/>
  </w:num>
  <w:num w:numId="38">
    <w:abstractNumId w:val="5"/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</w:num>
  <w:num w:numId="42">
    <w:abstractNumId w:val="2"/>
  </w:num>
  <w:num w:numId="43">
    <w:abstractNumId w:val="37"/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  <w:num w:numId="46">
    <w:abstractNumId w:val="27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włowski Piotr">
    <w15:presenceInfo w15:providerId="AD" w15:userId="S::pipawlowski@gddkia.gov.pl::d51bb20e-85ed-486a-a8a7-ae7203e9ce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AB5"/>
    <w:rsid w:val="00000A1E"/>
    <w:rsid w:val="000052EB"/>
    <w:rsid w:val="0002067F"/>
    <w:rsid w:val="00020F92"/>
    <w:rsid w:val="000214C6"/>
    <w:rsid w:val="00027FFD"/>
    <w:rsid w:val="00030CD4"/>
    <w:rsid w:val="00032FC5"/>
    <w:rsid w:val="00040DE2"/>
    <w:rsid w:val="00041CBB"/>
    <w:rsid w:val="000435F1"/>
    <w:rsid w:val="000521E2"/>
    <w:rsid w:val="00054197"/>
    <w:rsid w:val="00054461"/>
    <w:rsid w:val="0005501C"/>
    <w:rsid w:val="000556AA"/>
    <w:rsid w:val="00057CD4"/>
    <w:rsid w:val="0006258F"/>
    <w:rsid w:val="00062B94"/>
    <w:rsid w:val="00067425"/>
    <w:rsid w:val="0007193F"/>
    <w:rsid w:val="0009583B"/>
    <w:rsid w:val="000967D7"/>
    <w:rsid w:val="00096875"/>
    <w:rsid w:val="000A0894"/>
    <w:rsid w:val="000A2AF9"/>
    <w:rsid w:val="000A768A"/>
    <w:rsid w:val="000B5CED"/>
    <w:rsid w:val="000B6814"/>
    <w:rsid w:val="000B6A91"/>
    <w:rsid w:val="000B786D"/>
    <w:rsid w:val="000D0CE5"/>
    <w:rsid w:val="000D0DA8"/>
    <w:rsid w:val="000D2015"/>
    <w:rsid w:val="000D2976"/>
    <w:rsid w:val="000D7795"/>
    <w:rsid w:val="000E1E5E"/>
    <w:rsid w:val="000E2935"/>
    <w:rsid w:val="000E476C"/>
    <w:rsid w:val="000E77CD"/>
    <w:rsid w:val="000F2AAC"/>
    <w:rsid w:val="000F6C41"/>
    <w:rsid w:val="000F7E68"/>
    <w:rsid w:val="0011052C"/>
    <w:rsid w:val="001130E8"/>
    <w:rsid w:val="00113393"/>
    <w:rsid w:val="00115AD6"/>
    <w:rsid w:val="00120E22"/>
    <w:rsid w:val="0012482A"/>
    <w:rsid w:val="001279E8"/>
    <w:rsid w:val="00127A83"/>
    <w:rsid w:val="00136CAB"/>
    <w:rsid w:val="001422B1"/>
    <w:rsid w:val="0014649B"/>
    <w:rsid w:val="00146CEB"/>
    <w:rsid w:val="0015258C"/>
    <w:rsid w:val="00153782"/>
    <w:rsid w:val="00154120"/>
    <w:rsid w:val="001549B8"/>
    <w:rsid w:val="00156DD9"/>
    <w:rsid w:val="00167CEF"/>
    <w:rsid w:val="00174CD8"/>
    <w:rsid w:val="00175108"/>
    <w:rsid w:val="00182C71"/>
    <w:rsid w:val="001923D6"/>
    <w:rsid w:val="00195371"/>
    <w:rsid w:val="00195E98"/>
    <w:rsid w:val="001A2032"/>
    <w:rsid w:val="001A512A"/>
    <w:rsid w:val="001A6B72"/>
    <w:rsid w:val="001B0402"/>
    <w:rsid w:val="001B179C"/>
    <w:rsid w:val="001B1ACF"/>
    <w:rsid w:val="001B5B7F"/>
    <w:rsid w:val="001C7120"/>
    <w:rsid w:val="001D0291"/>
    <w:rsid w:val="001D24DE"/>
    <w:rsid w:val="001D3C89"/>
    <w:rsid w:val="001E7880"/>
    <w:rsid w:val="001F0E69"/>
    <w:rsid w:val="001F1A85"/>
    <w:rsid w:val="001F30CE"/>
    <w:rsid w:val="00200603"/>
    <w:rsid w:val="002101F6"/>
    <w:rsid w:val="002153B3"/>
    <w:rsid w:val="002211E5"/>
    <w:rsid w:val="00222D4F"/>
    <w:rsid w:val="00226913"/>
    <w:rsid w:val="002376F3"/>
    <w:rsid w:val="002429EF"/>
    <w:rsid w:val="002547DB"/>
    <w:rsid w:val="00260C61"/>
    <w:rsid w:val="00263D08"/>
    <w:rsid w:val="00266FC0"/>
    <w:rsid w:val="002752BB"/>
    <w:rsid w:val="002778DE"/>
    <w:rsid w:val="002843BE"/>
    <w:rsid w:val="00284FB7"/>
    <w:rsid w:val="00291BD5"/>
    <w:rsid w:val="00294E30"/>
    <w:rsid w:val="00296DC1"/>
    <w:rsid w:val="00296EBD"/>
    <w:rsid w:val="002B2B99"/>
    <w:rsid w:val="002C3866"/>
    <w:rsid w:val="002D390F"/>
    <w:rsid w:val="002D7E02"/>
    <w:rsid w:val="002E0F73"/>
    <w:rsid w:val="002E22D3"/>
    <w:rsid w:val="002E6DBE"/>
    <w:rsid w:val="002E75F0"/>
    <w:rsid w:val="002E7993"/>
    <w:rsid w:val="002F3996"/>
    <w:rsid w:val="002F3A8E"/>
    <w:rsid w:val="00302ADA"/>
    <w:rsid w:val="00304FD1"/>
    <w:rsid w:val="00307F2A"/>
    <w:rsid w:val="0031423F"/>
    <w:rsid w:val="00323151"/>
    <w:rsid w:val="00323C48"/>
    <w:rsid w:val="00331FFC"/>
    <w:rsid w:val="00335B2A"/>
    <w:rsid w:val="0033701B"/>
    <w:rsid w:val="0033789A"/>
    <w:rsid w:val="0034197D"/>
    <w:rsid w:val="00351BC4"/>
    <w:rsid w:val="00355A87"/>
    <w:rsid w:val="003575FE"/>
    <w:rsid w:val="0036297E"/>
    <w:rsid w:val="00362E51"/>
    <w:rsid w:val="003637A4"/>
    <w:rsid w:val="003644E9"/>
    <w:rsid w:val="00370CDF"/>
    <w:rsid w:val="00375290"/>
    <w:rsid w:val="00384676"/>
    <w:rsid w:val="0038708B"/>
    <w:rsid w:val="00390AEC"/>
    <w:rsid w:val="00394B98"/>
    <w:rsid w:val="003A0D7E"/>
    <w:rsid w:val="003A2E22"/>
    <w:rsid w:val="003A79F7"/>
    <w:rsid w:val="003B3DAB"/>
    <w:rsid w:val="003C1010"/>
    <w:rsid w:val="003C3048"/>
    <w:rsid w:val="003C4E3B"/>
    <w:rsid w:val="003D2A99"/>
    <w:rsid w:val="003D46B4"/>
    <w:rsid w:val="003D50A3"/>
    <w:rsid w:val="003D6AD8"/>
    <w:rsid w:val="003D7268"/>
    <w:rsid w:val="003E0219"/>
    <w:rsid w:val="003E2991"/>
    <w:rsid w:val="003E315F"/>
    <w:rsid w:val="003E5260"/>
    <w:rsid w:val="003E5A49"/>
    <w:rsid w:val="003E5F67"/>
    <w:rsid w:val="003F38E5"/>
    <w:rsid w:val="003F7D03"/>
    <w:rsid w:val="00406231"/>
    <w:rsid w:val="004149EE"/>
    <w:rsid w:val="00424413"/>
    <w:rsid w:val="004378CF"/>
    <w:rsid w:val="00447A48"/>
    <w:rsid w:val="004529BB"/>
    <w:rsid w:val="0045743A"/>
    <w:rsid w:val="00457F5F"/>
    <w:rsid w:val="00460A74"/>
    <w:rsid w:val="00461E3D"/>
    <w:rsid w:val="004621DC"/>
    <w:rsid w:val="004639B5"/>
    <w:rsid w:val="00463E73"/>
    <w:rsid w:val="0047155F"/>
    <w:rsid w:val="00472DC1"/>
    <w:rsid w:val="004744DB"/>
    <w:rsid w:val="00477BCA"/>
    <w:rsid w:val="004811D8"/>
    <w:rsid w:val="00482488"/>
    <w:rsid w:val="00487224"/>
    <w:rsid w:val="00490578"/>
    <w:rsid w:val="004927D1"/>
    <w:rsid w:val="004958ED"/>
    <w:rsid w:val="004A0529"/>
    <w:rsid w:val="004A68F6"/>
    <w:rsid w:val="004B24D4"/>
    <w:rsid w:val="004C0E60"/>
    <w:rsid w:val="004C21F9"/>
    <w:rsid w:val="004C48E7"/>
    <w:rsid w:val="004E2836"/>
    <w:rsid w:val="004E5624"/>
    <w:rsid w:val="004F1642"/>
    <w:rsid w:val="004F1C93"/>
    <w:rsid w:val="004F35FA"/>
    <w:rsid w:val="004F375D"/>
    <w:rsid w:val="004F4332"/>
    <w:rsid w:val="004F7D23"/>
    <w:rsid w:val="005027E4"/>
    <w:rsid w:val="0050294E"/>
    <w:rsid w:val="005108C5"/>
    <w:rsid w:val="00510BA5"/>
    <w:rsid w:val="00510D42"/>
    <w:rsid w:val="005126E8"/>
    <w:rsid w:val="00514823"/>
    <w:rsid w:val="005153FD"/>
    <w:rsid w:val="0052024D"/>
    <w:rsid w:val="0053452B"/>
    <w:rsid w:val="005363F6"/>
    <w:rsid w:val="00547CFF"/>
    <w:rsid w:val="00550B07"/>
    <w:rsid w:val="00553BD4"/>
    <w:rsid w:val="00554174"/>
    <w:rsid w:val="0055673C"/>
    <w:rsid w:val="0056053C"/>
    <w:rsid w:val="00560685"/>
    <w:rsid w:val="00563434"/>
    <w:rsid w:val="00563C7A"/>
    <w:rsid w:val="00564879"/>
    <w:rsid w:val="00566012"/>
    <w:rsid w:val="00571154"/>
    <w:rsid w:val="005719E2"/>
    <w:rsid w:val="00572BD4"/>
    <w:rsid w:val="00576440"/>
    <w:rsid w:val="00581C96"/>
    <w:rsid w:val="005926D1"/>
    <w:rsid w:val="00593A6E"/>
    <w:rsid w:val="005A277F"/>
    <w:rsid w:val="005A4ACC"/>
    <w:rsid w:val="005A4B55"/>
    <w:rsid w:val="005B0306"/>
    <w:rsid w:val="005B1881"/>
    <w:rsid w:val="005B3870"/>
    <w:rsid w:val="005C02D3"/>
    <w:rsid w:val="005C1AC9"/>
    <w:rsid w:val="005D5DB5"/>
    <w:rsid w:val="005E3A3A"/>
    <w:rsid w:val="005E4C7B"/>
    <w:rsid w:val="005F1F0B"/>
    <w:rsid w:val="005F378F"/>
    <w:rsid w:val="005F5073"/>
    <w:rsid w:val="0060595B"/>
    <w:rsid w:val="00605D9D"/>
    <w:rsid w:val="00606F0E"/>
    <w:rsid w:val="00610DC1"/>
    <w:rsid w:val="0061184A"/>
    <w:rsid w:val="006160C1"/>
    <w:rsid w:val="00622B7C"/>
    <w:rsid w:val="00630DE0"/>
    <w:rsid w:val="0063564C"/>
    <w:rsid w:val="00637E07"/>
    <w:rsid w:val="00651E0D"/>
    <w:rsid w:val="00660C8D"/>
    <w:rsid w:val="00663491"/>
    <w:rsid w:val="006645A8"/>
    <w:rsid w:val="00681B25"/>
    <w:rsid w:val="00687BD2"/>
    <w:rsid w:val="0069274D"/>
    <w:rsid w:val="00693B00"/>
    <w:rsid w:val="00693D15"/>
    <w:rsid w:val="006971D5"/>
    <w:rsid w:val="006A001B"/>
    <w:rsid w:val="006A51F4"/>
    <w:rsid w:val="006C1919"/>
    <w:rsid w:val="006C6BAB"/>
    <w:rsid w:val="006D6B7E"/>
    <w:rsid w:val="006D7348"/>
    <w:rsid w:val="006E1AE2"/>
    <w:rsid w:val="006E7B47"/>
    <w:rsid w:val="006F015B"/>
    <w:rsid w:val="006F0BEA"/>
    <w:rsid w:val="006F2A13"/>
    <w:rsid w:val="006F3E32"/>
    <w:rsid w:val="006F7BF4"/>
    <w:rsid w:val="006F7DF8"/>
    <w:rsid w:val="00702D7A"/>
    <w:rsid w:val="007034D6"/>
    <w:rsid w:val="00713A6D"/>
    <w:rsid w:val="007173BC"/>
    <w:rsid w:val="00717433"/>
    <w:rsid w:val="007233AD"/>
    <w:rsid w:val="00730755"/>
    <w:rsid w:val="00732731"/>
    <w:rsid w:val="007342B6"/>
    <w:rsid w:val="00743CAD"/>
    <w:rsid w:val="00745193"/>
    <w:rsid w:val="007519C3"/>
    <w:rsid w:val="007621EA"/>
    <w:rsid w:val="0076569F"/>
    <w:rsid w:val="00765B91"/>
    <w:rsid w:val="00766052"/>
    <w:rsid w:val="007746A6"/>
    <w:rsid w:val="00777863"/>
    <w:rsid w:val="00790B71"/>
    <w:rsid w:val="007953CD"/>
    <w:rsid w:val="007A0C09"/>
    <w:rsid w:val="007A51A8"/>
    <w:rsid w:val="007A7A50"/>
    <w:rsid w:val="007B2621"/>
    <w:rsid w:val="007B79A9"/>
    <w:rsid w:val="007B7D7B"/>
    <w:rsid w:val="007C2EF5"/>
    <w:rsid w:val="007C54D7"/>
    <w:rsid w:val="007C5B73"/>
    <w:rsid w:val="007C682B"/>
    <w:rsid w:val="007D12C5"/>
    <w:rsid w:val="007D6758"/>
    <w:rsid w:val="007E3706"/>
    <w:rsid w:val="007E3C35"/>
    <w:rsid w:val="007E5A06"/>
    <w:rsid w:val="007F0958"/>
    <w:rsid w:val="008075AF"/>
    <w:rsid w:val="008249DC"/>
    <w:rsid w:val="00824BC3"/>
    <w:rsid w:val="00830587"/>
    <w:rsid w:val="00834D73"/>
    <w:rsid w:val="0083698B"/>
    <w:rsid w:val="00837A11"/>
    <w:rsid w:val="00841956"/>
    <w:rsid w:val="008433D3"/>
    <w:rsid w:val="008437C9"/>
    <w:rsid w:val="00843F9E"/>
    <w:rsid w:val="00845254"/>
    <w:rsid w:val="008526B1"/>
    <w:rsid w:val="00861629"/>
    <w:rsid w:val="00861C38"/>
    <w:rsid w:val="008620D8"/>
    <w:rsid w:val="00863FAC"/>
    <w:rsid w:val="00867951"/>
    <w:rsid w:val="008700ED"/>
    <w:rsid w:val="00871BA2"/>
    <w:rsid w:val="008728D7"/>
    <w:rsid w:val="008752A7"/>
    <w:rsid w:val="008858DA"/>
    <w:rsid w:val="0089615D"/>
    <w:rsid w:val="008A0517"/>
    <w:rsid w:val="008A14AD"/>
    <w:rsid w:val="008A23C2"/>
    <w:rsid w:val="008A3253"/>
    <w:rsid w:val="008A5F07"/>
    <w:rsid w:val="008A641C"/>
    <w:rsid w:val="008B608C"/>
    <w:rsid w:val="008C2A33"/>
    <w:rsid w:val="008C7F89"/>
    <w:rsid w:val="008D1D6A"/>
    <w:rsid w:val="008D4F88"/>
    <w:rsid w:val="008D6020"/>
    <w:rsid w:val="008D743C"/>
    <w:rsid w:val="008E4184"/>
    <w:rsid w:val="008F06D5"/>
    <w:rsid w:val="008F09FE"/>
    <w:rsid w:val="008F6CC2"/>
    <w:rsid w:val="00906D0F"/>
    <w:rsid w:val="009072EC"/>
    <w:rsid w:val="009117E7"/>
    <w:rsid w:val="00912BBD"/>
    <w:rsid w:val="0091646A"/>
    <w:rsid w:val="00920955"/>
    <w:rsid w:val="00922DFE"/>
    <w:rsid w:val="00925526"/>
    <w:rsid w:val="0092630C"/>
    <w:rsid w:val="00930638"/>
    <w:rsid w:val="00935BB3"/>
    <w:rsid w:val="00936830"/>
    <w:rsid w:val="0094189D"/>
    <w:rsid w:val="0094545C"/>
    <w:rsid w:val="009479E3"/>
    <w:rsid w:val="00956FA4"/>
    <w:rsid w:val="009626BD"/>
    <w:rsid w:val="00965774"/>
    <w:rsid w:val="00966273"/>
    <w:rsid w:val="00971DEC"/>
    <w:rsid w:val="00974CE8"/>
    <w:rsid w:val="00976751"/>
    <w:rsid w:val="00983AEB"/>
    <w:rsid w:val="00986706"/>
    <w:rsid w:val="00987624"/>
    <w:rsid w:val="00992D04"/>
    <w:rsid w:val="00996320"/>
    <w:rsid w:val="009A0277"/>
    <w:rsid w:val="009A317F"/>
    <w:rsid w:val="009A4575"/>
    <w:rsid w:val="009A4FCD"/>
    <w:rsid w:val="009C3143"/>
    <w:rsid w:val="009C570B"/>
    <w:rsid w:val="009C5D25"/>
    <w:rsid w:val="009C60D2"/>
    <w:rsid w:val="009D475E"/>
    <w:rsid w:val="009E319E"/>
    <w:rsid w:val="009E34CB"/>
    <w:rsid w:val="009E4D50"/>
    <w:rsid w:val="009E62FF"/>
    <w:rsid w:val="009F5E3D"/>
    <w:rsid w:val="00A02C6B"/>
    <w:rsid w:val="00A10D04"/>
    <w:rsid w:val="00A15652"/>
    <w:rsid w:val="00A21628"/>
    <w:rsid w:val="00A21D8A"/>
    <w:rsid w:val="00A22851"/>
    <w:rsid w:val="00A35248"/>
    <w:rsid w:val="00A35D92"/>
    <w:rsid w:val="00A435C8"/>
    <w:rsid w:val="00A5003D"/>
    <w:rsid w:val="00A63780"/>
    <w:rsid w:val="00A64BDD"/>
    <w:rsid w:val="00A671A1"/>
    <w:rsid w:val="00A71509"/>
    <w:rsid w:val="00A82DE4"/>
    <w:rsid w:val="00A8353D"/>
    <w:rsid w:val="00A84569"/>
    <w:rsid w:val="00AA2CC1"/>
    <w:rsid w:val="00AA62CF"/>
    <w:rsid w:val="00AA6BA6"/>
    <w:rsid w:val="00AB37B2"/>
    <w:rsid w:val="00AD004A"/>
    <w:rsid w:val="00AD3AB5"/>
    <w:rsid w:val="00AD55AE"/>
    <w:rsid w:val="00AE2756"/>
    <w:rsid w:val="00AE5524"/>
    <w:rsid w:val="00AE7A8C"/>
    <w:rsid w:val="00AF0F3D"/>
    <w:rsid w:val="00AF32F3"/>
    <w:rsid w:val="00AF5A61"/>
    <w:rsid w:val="00AF6AAE"/>
    <w:rsid w:val="00AF7322"/>
    <w:rsid w:val="00B031F8"/>
    <w:rsid w:val="00B129F3"/>
    <w:rsid w:val="00B170B5"/>
    <w:rsid w:val="00B17DF8"/>
    <w:rsid w:val="00B21C25"/>
    <w:rsid w:val="00B2455F"/>
    <w:rsid w:val="00B2499F"/>
    <w:rsid w:val="00B25186"/>
    <w:rsid w:val="00B277D9"/>
    <w:rsid w:val="00B34207"/>
    <w:rsid w:val="00B359CE"/>
    <w:rsid w:val="00B36462"/>
    <w:rsid w:val="00B3667C"/>
    <w:rsid w:val="00B3751B"/>
    <w:rsid w:val="00B454FF"/>
    <w:rsid w:val="00B5314F"/>
    <w:rsid w:val="00B54312"/>
    <w:rsid w:val="00B55B94"/>
    <w:rsid w:val="00B65020"/>
    <w:rsid w:val="00B72935"/>
    <w:rsid w:val="00B76489"/>
    <w:rsid w:val="00B768EB"/>
    <w:rsid w:val="00B80ADD"/>
    <w:rsid w:val="00B84DE5"/>
    <w:rsid w:val="00B85B09"/>
    <w:rsid w:val="00B877A1"/>
    <w:rsid w:val="00B958B5"/>
    <w:rsid w:val="00BA3FCC"/>
    <w:rsid w:val="00BC2BA8"/>
    <w:rsid w:val="00BC5256"/>
    <w:rsid w:val="00BC5CAE"/>
    <w:rsid w:val="00BC6273"/>
    <w:rsid w:val="00BD2D56"/>
    <w:rsid w:val="00BD3480"/>
    <w:rsid w:val="00BD418D"/>
    <w:rsid w:val="00BD7665"/>
    <w:rsid w:val="00BD7E38"/>
    <w:rsid w:val="00BE1B26"/>
    <w:rsid w:val="00BE6CAA"/>
    <w:rsid w:val="00BF1AFD"/>
    <w:rsid w:val="00BF1BC5"/>
    <w:rsid w:val="00BF399D"/>
    <w:rsid w:val="00C018E8"/>
    <w:rsid w:val="00C01A87"/>
    <w:rsid w:val="00C021AE"/>
    <w:rsid w:val="00C02518"/>
    <w:rsid w:val="00C03543"/>
    <w:rsid w:val="00C0488B"/>
    <w:rsid w:val="00C10502"/>
    <w:rsid w:val="00C111FE"/>
    <w:rsid w:val="00C137CB"/>
    <w:rsid w:val="00C1679D"/>
    <w:rsid w:val="00C2547F"/>
    <w:rsid w:val="00C349A6"/>
    <w:rsid w:val="00C41164"/>
    <w:rsid w:val="00C43EF2"/>
    <w:rsid w:val="00C4670C"/>
    <w:rsid w:val="00C47B79"/>
    <w:rsid w:val="00C55F02"/>
    <w:rsid w:val="00C605FE"/>
    <w:rsid w:val="00C6784C"/>
    <w:rsid w:val="00C71E22"/>
    <w:rsid w:val="00C775D4"/>
    <w:rsid w:val="00C93B1C"/>
    <w:rsid w:val="00C95328"/>
    <w:rsid w:val="00CA3687"/>
    <w:rsid w:val="00CA762A"/>
    <w:rsid w:val="00CB17E0"/>
    <w:rsid w:val="00CB404A"/>
    <w:rsid w:val="00CB5F76"/>
    <w:rsid w:val="00CB6E79"/>
    <w:rsid w:val="00CB7B30"/>
    <w:rsid w:val="00CC1E7B"/>
    <w:rsid w:val="00CC3FCC"/>
    <w:rsid w:val="00CC474C"/>
    <w:rsid w:val="00CC7E01"/>
    <w:rsid w:val="00CC7E0D"/>
    <w:rsid w:val="00CD0DA4"/>
    <w:rsid w:val="00CD629E"/>
    <w:rsid w:val="00CE3040"/>
    <w:rsid w:val="00CE3F29"/>
    <w:rsid w:val="00CE533F"/>
    <w:rsid w:val="00CE7D91"/>
    <w:rsid w:val="00CF24DD"/>
    <w:rsid w:val="00CF353F"/>
    <w:rsid w:val="00CF5434"/>
    <w:rsid w:val="00D016F4"/>
    <w:rsid w:val="00D05088"/>
    <w:rsid w:val="00D07186"/>
    <w:rsid w:val="00D07463"/>
    <w:rsid w:val="00D10579"/>
    <w:rsid w:val="00D247E3"/>
    <w:rsid w:val="00D31E9E"/>
    <w:rsid w:val="00D34ABF"/>
    <w:rsid w:val="00D3686C"/>
    <w:rsid w:val="00D369C4"/>
    <w:rsid w:val="00D372E0"/>
    <w:rsid w:val="00D46C6B"/>
    <w:rsid w:val="00D54D9B"/>
    <w:rsid w:val="00D54E94"/>
    <w:rsid w:val="00D56DDA"/>
    <w:rsid w:val="00D62940"/>
    <w:rsid w:val="00D71095"/>
    <w:rsid w:val="00D7255C"/>
    <w:rsid w:val="00D748C8"/>
    <w:rsid w:val="00D86010"/>
    <w:rsid w:val="00D90DB1"/>
    <w:rsid w:val="00D91ACF"/>
    <w:rsid w:val="00D95742"/>
    <w:rsid w:val="00DA14D8"/>
    <w:rsid w:val="00DA1E91"/>
    <w:rsid w:val="00DA3A5A"/>
    <w:rsid w:val="00DA5C57"/>
    <w:rsid w:val="00DA61AB"/>
    <w:rsid w:val="00DB16DA"/>
    <w:rsid w:val="00DB2718"/>
    <w:rsid w:val="00DB3076"/>
    <w:rsid w:val="00DB5E84"/>
    <w:rsid w:val="00DB6A23"/>
    <w:rsid w:val="00DC4F0F"/>
    <w:rsid w:val="00DC6E7C"/>
    <w:rsid w:val="00DD3901"/>
    <w:rsid w:val="00DE0953"/>
    <w:rsid w:val="00DE291B"/>
    <w:rsid w:val="00DF14C0"/>
    <w:rsid w:val="00DF1E9D"/>
    <w:rsid w:val="00DF7EA9"/>
    <w:rsid w:val="00E010D5"/>
    <w:rsid w:val="00E10750"/>
    <w:rsid w:val="00E126FF"/>
    <w:rsid w:val="00E17F19"/>
    <w:rsid w:val="00E20909"/>
    <w:rsid w:val="00E21D0D"/>
    <w:rsid w:val="00E25A93"/>
    <w:rsid w:val="00E25BFE"/>
    <w:rsid w:val="00E339F8"/>
    <w:rsid w:val="00E34F16"/>
    <w:rsid w:val="00E35E1F"/>
    <w:rsid w:val="00E373BD"/>
    <w:rsid w:val="00E41F11"/>
    <w:rsid w:val="00E44651"/>
    <w:rsid w:val="00E44B44"/>
    <w:rsid w:val="00E46393"/>
    <w:rsid w:val="00E56EC6"/>
    <w:rsid w:val="00E577DF"/>
    <w:rsid w:val="00E57C1E"/>
    <w:rsid w:val="00E609F5"/>
    <w:rsid w:val="00E6162B"/>
    <w:rsid w:val="00E709EE"/>
    <w:rsid w:val="00E72DC8"/>
    <w:rsid w:val="00E74F70"/>
    <w:rsid w:val="00E82CD2"/>
    <w:rsid w:val="00EA1C46"/>
    <w:rsid w:val="00EA50C4"/>
    <w:rsid w:val="00EB0B09"/>
    <w:rsid w:val="00EB1DE4"/>
    <w:rsid w:val="00ED10AB"/>
    <w:rsid w:val="00ED142B"/>
    <w:rsid w:val="00EE0EC7"/>
    <w:rsid w:val="00EE58AD"/>
    <w:rsid w:val="00EF3233"/>
    <w:rsid w:val="00EF4500"/>
    <w:rsid w:val="00F033A4"/>
    <w:rsid w:val="00F037F0"/>
    <w:rsid w:val="00F04928"/>
    <w:rsid w:val="00F135A2"/>
    <w:rsid w:val="00F1741A"/>
    <w:rsid w:val="00F20199"/>
    <w:rsid w:val="00F20434"/>
    <w:rsid w:val="00F23415"/>
    <w:rsid w:val="00F25628"/>
    <w:rsid w:val="00F26AAB"/>
    <w:rsid w:val="00F30792"/>
    <w:rsid w:val="00F30A05"/>
    <w:rsid w:val="00F32594"/>
    <w:rsid w:val="00F32FC7"/>
    <w:rsid w:val="00F36FC7"/>
    <w:rsid w:val="00F36FEF"/>
    <w:rsid w:val="00F43DE1"/>
    <w:rsid w:val="00F44735"/>
    <w:rsid w:val="00F45628"/>
    <w:rsid w:val="00F46253"/>
    <w:rsid w:val="00F518AA"/>
    <w:rsid w:val="00F536B7"/>
    <w:rsid w:val="00F5737A"/>
    <w:rsid w:val="00F57605"/>
    <w:rsid w:val="00F62638"/>
    <w:rsid w:val="00F662F6"/>
    <w:rsid w:val="00F67210"/>
    <w:rsid w:val="00F67661"/>
    <w:rsid w:val="00F70C75"/>
    <w:rsid w:val="00F73509"/>
    <w:rsid w:val="00F8124E"/>
    <w:rsid w:val="00FB1A09"/>
    <w:rsid w:val="00FB2468"/>
    <w:rsid w:val="00FB3AD8"/>
    <w:rsid w:val="00FB640E"/>
    <w:rsid w:val="00FC242B"/>
    <w:rsid w:val="00FD1DCF"/>
    <w:rsid w:val="00FF0B5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798501"/>
  <w15:chartTrackingRefBased/>
  <w15:docId w15:val="{FF3178AE-8829-44A7-96FE-7C62C096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0D7E"/>
    <w:rPr>
      <w:sz w:val="24"/>
    </w:rPr>
  </w:style>
  <w:style w:type="paragraph" w:styleId="Nagwek1">
    <w:name w:val="heading 1"/>
    <w:basedOn w:val="Normalny"/>
    <w:next w:val="Normalny"/>
    <w:qFormat/>
    <w:pPr>
      <w:keepNext/>
      <w:spacing w:line="240" w:lineRule="atLeast"/>
      <w:ind w:left="-284"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spacing w:line="240" w:lineRule="atLeast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10D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</w:r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pPr>
      <w:tabs>
        <w:tab w:val="left" w:pos="-284"/>
      </w:tabs>
    </w:pPr>
    <w:rPr>
      <w:b/>
    </w:rPr>
  </w:style>
  <w:style w:type="paragraph" w:styleId="Tekstpodstawowywcity2">
    <w:name w:val="Body Text Indent 2"/>
    <w:basedOn w:val="Normalny"/>
    <w:pPr>
      <w:ind w:left="284" w:hanging="284"/>
    </w:pPr>
    <w:rPr>
      <w:b/>
      <w:i/>
      <w:u w:val="single"/>
    </w:rPr>
  </w:style>
  <w:style w:type="paragraph" w:styleId="Zwykytekst">
    <w:name w:val="Plain Text"/>
    <w:basedOn w:val="Normalny"/>
    <w:link w:val="ZwykytekstZnak"/>
    <w:rPr>
      <w:rFonts w:ascii="Courier New" w:hAnsi="Courier New"/>
      <w:sz w:val="20"/>
    </w:rPr>
  </w:style>
  <w:style w:type="paragraph" w:styleId="Tekstpodstawowy2">
    <w:name w:val="Body Text 2"/>
    <w:basedOn w:val="Normalny"/>
    <w:rsid w:val="001422B1"/>
    <w:pPr>
      <w:spacing w:after="120" w:line="480" w:lineRule="auto"/>
    </w:pPr>
  </w:style>
  <w:style w:type="paragraph" w:styleId="Akapitzlist">
    <w:name w:val="List Paragraph"/>
    <w:aliases w:val="normalny tekst,Normal,Akapit z listą3,Akapit z listą31,Wypunktowanie,Normal2,Asia 2  Akapit z listą,tekst normalny,L1,Numerowanie,Akapit z listą5"/>
    <w:basedOn w:val="Normalny"/>
    <w:link w:val="AkapitzlistZnak"/>
    <w:uiPriority w:val="34"/>
    <w:qFormat/>
    <w:rsid w:val="00D56D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7A7A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7A5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7A0C0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A0C09"/>
  </w:style>
  <w:style w:type="character" w:styleId="Odwoanieprzypisukocowego">
    <w:name w:val="endnote reference"/>
    <w:rsid w:val="007A0C09"/>
    <w:rPr>
      <w:vertAlign w:val="superscript"/>
    </w:rPr>
  </w:style>
  <w:style w:type="paragraph" w:customStyle="1" w:styleId="ZnakZnak1">
    <w:name w:val="Znak Znak1"/>
    <w:basedOn w:val="Normalny"/>
    <w:rsid w:val="0015258C"/>
    <w:rPr>
      <w:rFonts w:ascii="Arial" w:hAnsi="Arial" w:cs="Arial"/>
      <w:szCs w:val="24"/>
    </w:rPr>
  </w:style>
  <w:style w:type="paragraph" w:customStyle="1" w:styleId="Standardowy1">
    <w:name w:val="Standardowy1"/>
    <w:link w:val="NormalTableZnak"/>
    <w:rsid w:val="00B80ADD"/>
    <w:rPr>
      <w:sz w:val="24"/>
      <w:szCs w:val="24"/>
    </w:rPr>
  </w:style>
  <w:style w:type="character" w:customStyle="1" w:styleId="NormalTableZnak">
    <w:name w:val="Normal Table Znak"/>
    <w:link w:val="Standardowy1"/>
    <w:rsid w:val="00B80ADD"/>
    <w:rPr>
      <w:sz w:val="24"/>
      <w:szCs w:val="24"/>
    </w:rPr>
  </w:style>
  <w:style w:type="character" w:customStyle="1" w:styleId="Nagwek3Znak">
    <w:name w:val="Nagłówek 3 Znak"/>
    <w:link w:val="Nagwek3"/>
    <w:semiHidden/>
    <w:rsid w:val="00A10D0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wykytekstZnak">
    <w:name w:val="Zwykły tekst Znak"/>
    <w:link w:val="Zwykytekst"/>
    <w:rsid w:val="00F20434"/>
    <w:rPr>
      <w:rFonts w:ascii="Courier New" w:hAnsi="Courier New"/>
    </w:rPr>
  </w:style>
  <w:style w:type="character" w:styleId="Odwoaniedokomentarza">
    <w:name w:val="annotation reference"/>
    <w:uiPriority w:val="99"/>
    <w:rsid w:val="004C48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C48E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48E7"/>
  </w:style>
  <w:style w:type="paragraph" w:styleId="Tematkomentarza">
    <w:name w:val="annotation subject"/>
    <w:basedOn w:val="Tekstkomentarza"/>
    <w:next w:val="Tekstkomentarza"/>
    <w:link w:val="TematkomentarzaZnak"/>
    <w:rsid w:val="004C48E7"/>
    <w:rPr>
      <w:b/>
      <w:bCs/>
    </w:rPr>
  </w:style>
  <w:style w:type="character" w:customStyle="1" w:styleId="TematkomentarzaZnak">
    <w:name w:val="Temat komentarza Znak"/>
    <w:link w:val="Tematkomentarza"/>
    <w:rsid w:val="004C48E7"/>
    <w:rPr>
      <w:b/>
      <w:bCs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L1 Znak,Numerowanie Znak,Akapit z listą5 Znak"/>
    <w:link w:val="Akapitzlist"/>
    <w:uiPriority w:val="34"/>
    <w:rsid w:val="007E3706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rsid w:val="00AF32F3"/>
    <w:rPr>
      <w:color w:val="0000FF"/>
      <w:u w:val="single"/>
    </w:rPr>
  </w:style>
  <w:style w:type="paragraph" w:styleId="Lista">
    <w:name w:val="List"/>
    <w:basedOn w:val="Normalny"/>
    <w:unhideWhenUsed/>
    <w:rsid w:val="003D6AD8"/>
    <w:pPr>
      <w:ind w:left="283" w:hanging="283"/>
    </w:pPr>
    <w:rPr>
      <w:rFonts w:ascii="Arial" w:hAnsi="Arial"/>
    </w:rPr>
  </w:style>
  <w:style w:type="paragraph" w:customStyle="1" w:styleId="GleissTextformat">
    <w:name w:val="Gleiss Textformat"/>
    <w:rsid w:val="00AF6AAE"/>
    <w:pPr>
      <w:suppressAutoHyphens/>
      <w:spacing w:after="240" w:line="340" w:lineRule="atLeast"/>
      <w:jc w:val="both"/>
    </w:pPr>
    <w:rPr>
      <w:rFonts w:eastAsia="Calibri"/>
      <w:sz w:val="24"/>
      <w:lang w:val="de-DE" w:eastAsia="ar-SA"/>
    </w:rPr>
  </w:style>
  <w:style w:type="paragraph" w:styleId="Poprawka">
    <w:name w:val="Revision"/>
    <w:hidden/>
    <w:uiPriority w:val="99"/>
    <w:semiHidden/>
    <w:rsid w:val="0083058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9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ddkia.gov.pl/frontend/web/userfiles/articles/i/informacje-dotyczace-przetwarzan_40963/klauzla%20dla%20kontrahent%C3%B3w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F965A-FF86-400C-B17F-6BFB0AED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2180</Words>
  <Characters>14865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 1/II/2005</vt:lpstr>
    </vt:vector>
  </TitlesOfParts>
  <Company>GDDKIA</Company>
  <LinksUpToDate>false</LinksUpToDate>
  <CharactersWithSpaces>17011</CharactersWithSpaces>
  <SharedDoc>false</SharedDoc>
  <HLinks>
    <vt:vector size="6" baseType="variant">
      <vt:variant>
        <vt:i4>4325409</vt:i4>
      </vt:variant>
      <vt:variant>
        <vt:i4>0</vt:i4>
      </vt:variant>
      <vt:variant>
        <vt:i4>0</vt:i4>
      </vt:variant>
      <vt:variant>
        <vt:i4>5</vt:i4>
      </vt:variant>
      <vt:variant>
        <vt:lpwstr>https://www.gddkia.gov.pl/frontend/web/userfiles/articles/i/informacje-dotyczace-przetwarzan_40963/klauzla dla kontrahent%C3%B3w.pdf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 1/II/2005</dc:title>
  <dc:subject/>
  <dc:creator>xxzz</dc:creator>
  <cp:keywords/>
  <cp:lastModifiedBy>Włodarczyk Arkadiusz</cp:lastModifiedBy>
  <cp:revision>2</cp:revision>
  <cp:lastPrinted>2023-03-31T10:02:00Z</cp:lastPrinted>
  <dcterms:created xsi:type="dcterms:W3CDTF">2024-04-03T10:34:00Z</dcterms:created>
  <dcterms:modified xsi:type="dcterms:W3CDTF">2024-04-03T10:34:00Z</dcterms:modified>
</cp:coreProperties>
</file>